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F5" w:rsidRPr="006705D5" w:rsidRDefault="006705D5" w:rsidP="006705D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26172" wp14:editId="3B9114F3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6207760" cy="7705725"/>
                <wp:effectExtent l="0" t="0" r="21590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CB8" w:rsidRPr="0028235E" w:rsidRDefault="00BD6F3A" w:rsidP="00767EA7">
                            <w:pPr>
                              <w:spacing w:before="240" w:line="480" w:lineRule="exact"/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28235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考生</w:t>
                            </w:r>
                            <w:r w:rsidR="00A66B3D" w:rsidRPr="0028235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须知</w:t>
                            </w:r>
                          </w:p>
                          <w:p w:rsidR="00412757" w:rsidRDefault="00412757" w:rsidP="00767EA7">
                            <w:pPr>
                              <w:spacing w:before="240" w:line="480" w:lineRule="exact"/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</w:p>
                          <w:p w:rsidR="005A7A72" w:rsidRPr="00412757" w:rsidRDefault="00225312" w:rsidP="00412757">
                            <w:pPr>
                              <w:spacing w:beforeLines="50" w:before="156"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考生需按座位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表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或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监考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人员要求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就座。</w:t>
                            </w:r>
                          </w:p>
                          <w:p w:rsidR="005A7A72" w:rsidRPr="00412757" w:rsidRDefault="00225312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考生需将电子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通讯设备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（手机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智能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手表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等）、考试有关资料（书籍、笔记本、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草稿纸、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书包等）放在监考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指定地点。考生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座位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桌面上只能留有准考证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学生证（或身份证、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校园卡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必要的文具（水笔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、铅笔、橡皮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、透明笔袋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等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）和按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监考人员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要求可以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携带的工具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（计算器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等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身上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考试座位（含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相邻座位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）的桌椅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抽屉内必须</w:t>
                            </w:r>
                            <w:proofErr w:type="gramStart"/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无电子</w:t>
                            </w:r>
                            <w:proofErr w:type="gramEnd"/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通讯设备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无纸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张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无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书籍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无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书包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无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非透明笔袋（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文具盒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）</w:t>
                            </w:r>
                            <w:r w:rsidR="00A86664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:rsidR="007A51C1" w:rsidRPr="00412757" w:rsidRDefault="00225312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考生应在考试规定时间内独立完成答卷，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考卷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需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使用黑色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或蓝色水笔答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题，答题卡需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使用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2B或HB铅笔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填涂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如未按规定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答卷或未写明学号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姓名者均作废卷处理，成绩以零分计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；</w:t>
                            </w:r>
                            <w:r w:rsidR="007A51C1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如答卷字迹潦草，致使阅卷教师无法辨认，后果由考生负责。</w:t>
                            </w:r>
                          </w:p>
                          <w:p w:rsidR="005A7A72" w:rsidRPr="00412757" w:rsidRDefault="00225312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4、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考试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过程中，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需服从监考人员管理，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不准交头接耳，不准相互观看，不准夹带、传递纸条，不准抄袭或暗号对题，不准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查阅电子通讯设备，</w:t>
                            </w:r>
                            <w:proofErr w:type="gramStart"/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不</w:t>
                            </w:r>
                            <w:proofErr w:type="gramEnd"/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准将试卷带出考场。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原则上</w:t>
                            </w:r>
                            <w:r w:rsidR="0031442D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考生不得中途离开考场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，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如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未经监考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人员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同意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，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擅自离开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考场者不得继续参加考试。</w:t>
                            </w:r>
                          </w:p>
                          <w:p w:rsidR="005A7A72" w:rsidRPr="00412757" w:rsidRDefault="00225312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5、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监考人员宣布考试终止时，考生须立即停止答卷，坐在原位，待监考人员收齐点清试卷后，方可离开考场。如考生提前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交卷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，交卷</w:t>
                            </w:r>
                            <w:r w:rsidR="00FB3166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后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应立即离开考场，不得翻看别人试卷，不得在考场内外逗留谈话。</w:t>
                            </w:r>
                          </w:p>
                          <w:p w:rsidR="00121759" w:rsidRDefault="00225312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6、</w:t>
                            </w:r>
                            <w:r w:rsidR="0012175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未尽事宜，</w:t>
                            </w:r>
                            <w:r w:rsidR="0012175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详见</w:t>
                            </w:r>
                            <w:r w:rsidR="0012175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《</w:t>
                            </w:r>
                            <w:r w:rsidR="00121759" w:rsidRPr="0012175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南京医科大学考场纪律</w:t>
                            </w:r>
                            <w:r w:rsidR="0012175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》。</w:t>
                            </w:r>
                          </w:p>
                          <w:p w:rsidR="00702CB8" w:rsidRDefault="00121759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、</w:t>
                            </w:r>
                            <w:r w:rsidR="0022531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如有</w:t>
                            </w:r>
                            <w:r w:rsidR="00225312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违反以上规定者，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根据</w:t>
                            </w:r>
                            <w:r w:rsidR="0022531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情节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轻重</w:t>
                            </w:r>
                            <w:r w:rsidR="00412757" w:rsidRPr="004127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，</w:t>
                            </w:r>
                            <w:r w:rsidR="005A7A72" w:rsidRPr="004127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按《南京医科大学考试违纪与作弊处理办法》处理。</w:t>
                            </w:r>
                          </w:p>
                          <w:p w:rsidR="00412757" w:rsidRDefault="00412757" w:rsidP="0041275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702CB8" w:rsidRPr="00121759" w:rsidRDefault="00412757" w:rsidP="00121759">
                            <w:pPr>
                              <w:spacing w:line="720" w:lineRule="auto"/>
                              <w:ind w:firstLineChars="200" w:firstLine="643"/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本人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已认真阅读《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考生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须知》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，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并承诺严格遵守</w:t>
                            </w:r>
                            <w:r w:rsidRPr="0041275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考场</w:t>
                            </w:r>
                            <w:r w:rsidRPr="0041275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纪律。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2617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33.35pt;width:488.8pt;height:60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" fillcolor="white [3201]" strokecolor="black [3213]" strokeweight=".5pt">
                <v:textbox>
                  <w:txbxContent>
                    <w:p w:rsidR="00702CB8" w:rsidRPr="0028235E" w:rsidRDefault="00BD6F3A" w:rsidP="00767EA7">
                      <w:pPr>
                        <w:spacing w:before="240" w:line="480" w:lineRule="exact"/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bookmarkStart w:id="1" w:name="_GoBack"/>
                      <w:bookmarkEnd w:id="1"/>
                      <w:r w:rsidRPr="0028235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考生</w:t>
                      </w:r>
                      <w:r w:rsidR="00A66B3D" w:rsidRPr="0028235E">
                        <w:rPr>
                          <w:rFonts w:hint="eastAsia"/>
                          <w:b/>
                          <w:sz w:val="44"/>
                          <w:szCs w:val="52"/>
                        </w:rPr>
                        <w:t>须知</w:t>
                      </w:r>
                    </w:p>
                    <w:p w:rsidR="00412757" w:rsidRDefault="00412757" w:rsidP="00767EA7">
                      <w:pPr>
                        <w:spacing w:before="240" w:line="480" w:lineRule="exact"/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</w:p>
                    <w:p w:rsidR="005A7A72" w:rsidRPr="00412757" w:rsidRDefault="00225312" w:rsidP="00412757">
                      <w:pPr>
                        <w:spacing w:beforeLines="50" w:before="156"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1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考生需按座位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表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或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监考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人员要求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就座。</w:t>
                      </w:r>
                    </w:p>
                    <w:p w:rsidR="005A7A72" w:rsidRPr="00412757" w:rsidRDefault="00225312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考生需将电子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通讯设备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（手机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智能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手表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等）、考试有关资料（书籍、笔记本、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草稿纸、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书包等）放在监考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指定地点。考生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座位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桌面上只能留有准考证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学生证（或身份证、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校园卡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必要的文具（水笔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、铅笔、橡皮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、透明笔袋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等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）和按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监考人员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要求可以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携带的工具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（计算器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等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。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</w:t>
                      </w:r>
                      <w:r w:rsidR="00A86664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身上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考试座位（含</w:t>
                      </w:r>
                      <w:r w:rsidR="00A86664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相邻座位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）的桌椅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抽屉内必须</w:t>
                      </w:r>
                      <w:proofErr w:type="gramStart"/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无电子</w:t>
                      </w:r>
                      <w:proofErr w:type="gramEnd"/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通讯设备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无纸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张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无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书籍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无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书包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无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非透明笔袋（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文具盒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）</w:t>
                      </w:r>
                      <w:r w:rsidR="00A86664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。</w:t>
                      </w:r>
                    </w:p>
                    <w:p w:rsidR="007A51C1" w:rsidRPr="00412757" w:rsidRDefault="00225312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考生应在考试规定时间内独立完成答卷，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考卷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需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使用黑色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或蓝色水笔答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题，答题卡需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使用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2B或HB铅笔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填涂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。</w:t>
                      </w:r>
                      <w:r w:rsidR="007A51C1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如未按规定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答卷或未写明学号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姓名者均作废卷处理，成绩以零分计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；</w:t>
                      </w:r>
                      <w:r w:rsidR="007A51C1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如答卷字迹潦草，致使阅卷教师无法辨认，后果由考生负责。</w:t>
                      </w:r>
                    </w:p>
                    <w:p w:rsidR="005A7A72" w:rsidRPr="00412757" w:rsidRDefault="00225312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4、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考试</w:t>
                      </w:r>
                      <w:r w:rsidR="0031442D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过程中，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</w:t>
                      </w:r>
                      <w:r w:rsidR="00FB3166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需服从监考人员管理，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不准交头接耳，不准相互观看，不准夹带、传递纸条，不准抄袭或暗号对题，不准</w:t>
                      </w:r>
                      <w:r w:rsidR="00412757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查阅电子通讯设备，</w:t>
                      </w:r>
                      <w:proofErr w:type="gramStart"/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不</w:t>
                      </w:r>
                      <w:proofErr w:type="gramEnd"/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准将试卷带出考场。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原则上</w:t>
                      </w:r>
                      <w:r w:rsidR="0031442D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考生不得中途离开考场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，</w:t>
                      </w:r>
                      <w:r w:rsidR="00412757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如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未经监考</w:t>
                      </w:r>
                      <w:r w:rsidR="00FB3166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人员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同意</w:t>
                      </w:r>
                      <w:r w:rsidR="00FB3166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，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擅自离开</w:t>
                      </w:r>
                      <w:r w:rsidR="00FB3166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考场者不得继续参加考试。</w:t>
                      </w:r>
                    </w:p>
                    <w:p w:rsidR="005A7A72" w:rsidRPr="00412757" w:rsidRDefault="00225312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5、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监考人员宣布考试终止时，考生须立即停止答卷，坐在原位，待监考人员收齐点清试卷后，方可离开考场。如考生提前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交卷</w:t>
                      </w:r>
                      <w:r w:rsidR="00FB3166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，交卷</w:t>
                      </w:r>
                      <w:r w:rsidR="00FB3166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后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应立即离开考场，不得翻看别人试卷，不得在考场内外逗留谈话。</w:t>
                      </w:r>
                    </w:p>
                    <w:p w:rsidR="00121759" w:rsidRDefault="00225312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6、</w:t>
                      </w:r>
                      <w:r w:rsidR="0012175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未尽事宜，</w:t>
                      </w:r>
                      <w:r w:rsidR="00121759">
                        <w:rPr>
                          <w:rFonts w:asciiTheme="minorEastAsia" w:eastAsiaTheme="minorEastAsia" w:hAnsiTheme="minorEastAsia"/>
                          <w:sz w:val="24"/>
                        </w:rPr>
                        <w:t>详见</w:t>
                      </w:r>
                      <w:r w:rsidR="0012175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《</w:t>
                      </w:r>
                      <w:r w:rsidR="00121759" w:rsidRPr="0012175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南京医科大学考场纪律</w:t>
                      </w:r>
                      <w:r w:rsidR="0012175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》。</w:t>
                      </w:r>
                    </w:p>
                    <w:p w:rsidR="00702CB8" w:rsidRDefault="00121759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、</w:t>
                      </w:r>
                      <w:r w:rsidR="0022531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如有</w:t>
                      </w:r>
                      <w:r w:rsidR="00225312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违反以上规定者，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根据</w:t>
                      </w:r>
                      <w:r w:rsidR="0022531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情节</w:t>
                      </w:r>
                      <w:r w:rsidR="00412757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轻重</w:t>
                      </w:r>
                      <w:r w:rsidR="00412757" w:rsidRPr="00412757">
                        <w:rPr>
                          <w:rFonts w:asciiTheme="minorEastAsia" w:eastAsiaTheme="minorEastAsia" w:hAnsiTheme="minorEastAsia"/>
                          <w:sz w:val="24"/>
                        </w:rPr>
                        <w:t>，</w:t>
                      </w:r>
                      <w:r w:rsidR="005A7A72" w:rsidRPr="0041275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按《南京医科大学考试违纪与作弊处理办法》处理。</w:t>
                      </w:r>
                    </w:p>
                    <w:p w:rsidR="00412757" w:rsidRDefault="00412757" w:rsidP="00412757">
                      <w:pPr>
                        <w:spacing w:line="36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702CB8" w:rsidRPr="00121759" w:rsidRDefault="00412757" w:rsidP="00121759">
                      <w:pPr>
                        <w:spacing w:line="720" w:lineRule="auto"/>
                        <w:ind w:firstLineChars="200" w:firstLine="643"/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</w:pP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本人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已认真阅读《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考生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须知》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，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并承诺严格遵守</w:t>
                      </w:r>
                      <w:r w:rsidRPr="0041275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考场</w:t>
                      </w:r>
                      <w:r w:rsidRPr="0041275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纪律。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-1179195</wp:posOffset>
                </wp:positionH>
                <wp:positionV relativeFrom="paragraph">
                  <wp:posOffset>-89535</wp:posOffset>
                </wp:positionV>
                <wp:extent cx="457200" cy="9410700"/>
                <wp:effectExtent l="1905" t="0" r="0" b="190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D5" w:rsidRDefault="006705D5" w:rsidP="006705D5"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学院__________ 　　年级__________　　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专业__________　　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班级__________　　　姓名__________　      学号__________</w:t>
                            </w:r>
                          </w:p>
                          <w:p w:rsidR="006705D5" w:rsidRDefault="006705D5" w:rsidP="006705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-92.85pt;margin-top:-7.05pt;width:36pt;height:7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" filled="f" stroked="f">
                <v:textbox style="layout-flow:vertical;mso-layout-flow-alt:bottom-to-top">
                  <w:txbxContent>
                    <w:p w:rsidR="006705D5" w:rsidRDefault="006705D5" w:rsidP="006705D5">
                      <w:r>
                        <w:rPr>
                          <w:rFonts w:ascii="宋体" w:hAnsi="宋体" w:hint="eastAsia"/>
                          <w:sz w:val="24"/>
                        </w:rPr>
                        <w:t>学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院__________ 　　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年级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专业__________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班级__________　　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>姓名__________　      学号__________</w:t>
                      </w:r>
                    </w:p>
                    <w:p w:rsidR="006705D5" w:rsidRDefault="006705D5" w:rsidP="006705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C0774" wp14:editId="7F06AF86">
                <wp:simplePos x="0" y="0"/>
                <wp:positionH relativeFrom="column">
                  <wp:posOffset>6432550</wp:posOffset>
                </wp:positionH>
                <wp:positionV relativeFrom="paragraph">
                  <wp:posOffset>170180</wp:posOffset>
                </wp:positionV>
                <wp:extent cx="6207760" cy="8743950"/>
                <wp:effectExtent l="0" t="0" r="25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874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1B" w:rsidRPr="006705D5" w:rsidRDefault="00CC161B" w:rsidP="00CC161B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sz w:val="44"/>
                                <w:szCs w:val="52"/>
                              </w:rPr>
                            </w:pPr>
                            <w:r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南京医科大学2017-2018学年第二学期</w:t>
                            </w:r>
                          </w:p>
                          <w:p w:rsidR="00CC161B" w:rsidRPr="006705D5" w:rsidRDefault="006705D5" w:rsidP="00CC161B">
                            <w:pPr>
                              <w:spacing w:after="240" w:line="48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sz w:val="44"/>
                                <w:szCs w:val="52"/>
                              </w:rPr>
                            </w:pPr>
                            <w:r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XXX等专业</w:t>
                            </w:r>
                            <w:r w:rsidR="00412757"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《</w:t>
                            </w:r>
                            <w:r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XXX</w:t>
                            </w:r>
                            <w:r w:rsidR="00412757"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》</w:t>
                            </w:r>
                            <w:r w:rsidR="00CC161B"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期末</w:t>
                            </w:r>
                            <w:r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考试</w:t>
                            </w:r>
                            <w:r w:rsidR="00CC161B" w:rsidRPr="006705D5">
                              <w:rPr>
                                <w:rFonts w:ascii="仿宋_GB2312" w:eastAsia="仿宋_GB2312" w:hint="eastAsia"/>
                                <w:b/>
                                <w:sz w:val="44"/>
                                <w:szCs w:val="52"/>
                              </w:rPr>
                              <w:t>试卷（A卷）</w:t>
                            </w:r>
                          </w:p>
                          <w:tbl>
                            <w:tblPr>
                              <w:tblW w:w="884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245"/>
                              <w:gridCol w:w="1418"/>
                              <w:gridCol w:w="1417"/>
                              <w:gridCol w:w="1926"/>
                              <w:gridCol w:w="1417"/>
                              <w:gridCol w:w="1418"/>
                            </w:tblGrid>
                            <w:tr w:rsidR="00CC161B" w:rsidRPr="00F16CC1" w:rsidTr="00AC150F">
                              <w:trPr>
                                <w:trHeight w:val="729"/>
                                <w:jc w:val="center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CC161B" w:rsidRPr="00F16CC1" w:rsidRDefault="00CC161B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bCs/>
                                    </w:rPr>
                                    <w:t>题型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C161B" w:rsidRPr="00F16CC1" w:rsidRDefault="00AC150F" w:rsidP="00FE0183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一</w:t>
                                  </w:r>
                                  <w:r>
                                    <w:rPr>
                                      <w:bCs/>
                                    </w:rPr>
                                    <w:t>、</w:t>
                                  </w:r>
                                  <w:r w:rsidR="007A51C1">
                                    <w:rPr>
                                      <w:rFonts w:hint="eastAsia"/>
                                      <w:bCs/>
                                    </w:rPr>
                                    <w:t>单选</w:t>
                                  </w:r>
                                  <w:r w:rsidR="00CC161B" w:rsidRPr="00F16CC1">
                                    <w:rPr>
                                      <w:bCs/>
                                    </w:rPr>
                                    <w:t>题</w:t>
                                  </w:r>
                                </w:p>
                                <w:p w:rsidR="00CC161B" w:rsidRPr="00F16CC1" w:rsidRDefault="00CC161B" w:rsidP="00FE0183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bCs/>
                                    </w:rPr>
                                    <w:t>（</w:t>
                                  </w:r>
                                  <w:r w:rsidRPr="00F16CC1">
                                    <w:rPr>
                                      <w:rFonts w:hint="eastAsia"/>
                                      <w:bCs/>
                                    </w:rPr>
                                    <w:t>4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0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分）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C161B" w:rsidRPr="00F16CC1" w:rsidRDefault="00AC150F" w:rsidP="00FE0183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二</w:t>
                                  </w:r>
                                  <w:r>
                                    <w:rPr>
                                      <w:bCs/>
                                    </w:rPr>
                                    <w:t>、</w:t>
                                  </w:r>
                                  <w:r w:rsidR="00412757">
                                    <w:rPr>
                                      <w:rFonts w:hint="eastAsia"/>
                                      <w:bCs/>
                                    </w:rPr>
                                    <w:t>简答</w:t>
                                  </w:r>
                                  <w:r w:rsidR="00CC161B" w:rsidRPr="00F16CC1">
                                    <w:rPr>
                                      <w:bCs/>
                                    </w:rPr>
                                    <w:t>题</w:t>
                                  </w:r>
                                </w:p>
                                <w:p w:rsidR="00CC161B" w:rsidRPr="00F16CC1" w:rsidRDefault="00CC161B" w:rsidP="00FE0183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bCs/>
                                    </w:rPr>
                                    <w:t>（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40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分）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AC150F" w:rsidRDefault="00AC150F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三</w:t>
                                  </w:r>
                                  <w:r>
                                    <w:rPr>
                                      <w:bCs/>
                                    </w:rPr>
                                    <w:t>、</w:t>
                                  </w:r>
                                  <w:r w:rsidR="00CC161B" w:rsidRPr="00F16CC1">
                                    <w:rPr>
                                      <w:bCs/>
                                    </w:rPr>
                                    <w:t>案例分析题</w:t>
                                  </w:r>
                                </w:p>
                                <w:p w:rsidR="00CC161B" w:rsidRPr="00F16CC1" w:rsidRDefault="00CC161B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bCs/>
                                    </w:rPr>
                                    <w:t>（</w:t>
                                  </w:r>
                                  <w:r w:rsidRPr="00F16CC1">
                                    <w:rPr>
                                      <w:rFonts w:hint="eastAsia"/>
                                      <w:bCs/>
                                    </w:rPr>
                                    <w:t>2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0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分）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C161B" w:rsidRDefault="00CC161B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rFonts w:hint="eastAsia"/>
                                      <w:bCs/>
                                    </w:rPr>
                                    <w:t>总分</w:t>
                                  </w:r>
                                </w:p>
                                <w:p w:rsidR="006705D5" w:rsidRPr="00F16CC1" w:rsidRDefault="006705D5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分）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C161B" w:rsidRPr="00F16CC1" w:rsidRDefault="00CC161B" w:rsidP="005B273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bCs/>
                                    </w:rPr>
                                    <w:t>复核人</w:t>
                                  </w:r>
                                </w:p>
                              </w:tc>
                            </w:tr>
                            <w:tr w:rsidR="00412757" w:rsidRPr="00F16CC1" w:rsidTr="00AC150F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F16CC1">
                                    <w:rPr>
                                      <w:rFonts w:hint="eastAsia"/>
                                      <w:bCs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12757" w:rsidRPr="00F16CC1" w:rsidTr="00AC150F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登分</w:t>
                                  </w:r>
                                  <w:r w:rsidRPr="00F16CC1">
                                    <w:rPr>
                                      <w:bCs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412757" w:rsidRPr="00F16CC1" w:rsidRDefault="00412757" w:rsidP="00412757">
                                  <w:pPr>
                                    <w:ind w:right="6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61B" w:rsidRDefault="00CC161B" w:rsidP="00CC161B"/>
                          <w:p w:rsidR="00412757" w:rsidRPr="00412757" w:rsidRDefault="00412757" w:rsidP="004127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一、</w:t>
                            </w:r>
                            <w:r w:rsidR="007A51C1"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择题（每题</w:t>
                            </w:r>
                            <w:r w:rsidR="00CC161B"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分，共</w:t>
                            </w:r>
                            <w:r w:rsidR="00CC161B"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题，计</w:t>
                            </w:r>
                            <w:r w:rsidR="00CC161B"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CC161B" w:rsidRPr="00412757">
                              <w:rPr>
                                <w:sz w:val="28"/>
                                <w:szCs w:val="28"/>
                              </w:rPr>
                              <w:t>分）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1349"/>
                            </w:tblGrid>
                            <w:tr w:rsidR="00412757" w:rsidRPr="00412757" w:rsidTr="00412757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</w:tr>
                            <w:tr w:rsidR="00412757" w:rsidRPr="00412757" w:rsidTr="00412757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61B" w:rsidRPr="00412757" w:rsidRDefault="00CC161B" w:rsidP="004127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二、简答</w:t>
                            </w:r>
                            <w:r w:rsidRPr="00412757">
                              <w:rPr>
                                <w:sz w:val="28"/>
                                <w:szCs w:val="28"/>
                              </w:rPr>
                              <w:t>题（每题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412757">
                              <w:rPr>
                                <w:sz w:val="28"/>
                                <w:szCs w:val="28"/>
                              </w:rPr>
                              <w:t>分，共</w:t>
                            </w:r>
                            <w:r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412757">
                              <w:rPr>
                                <w:sz w:val="28"/>
                                <w:szCs w:val="28"/>
                              </w:rPr>
                              <w:t>题，计</w:t>
                            </w:r>
                            <w:r w:rsidRPr="00412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41275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412757">
                              <w:rPr>
                                <w:sz w:val="28"/>
                                <w:szCs w:val="28"/>
                              </w:rPr>
                              <w:t>分）</w:t>
                            </w:r>
                          </w:p>
                          <w:p w:rsidR="00412757" w:rsidRPr="00412757" w:rsidRDefault="00412757" w:rsidP="00CC1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1349"/>
                            </w:tblGrid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</w:tr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757" w:rsidRPr="00412757" w:rsidRDefault="00412757" w:rsidP="00CC1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1349"/>
                            </w:tblGrid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</w:tr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757" w:rsidRDefault="00412757" w:rsidP="00CC16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1349"/>
                            </w:tblGrid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</w:tr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757" w:rsidRDefault="00412757" w:rsidP="00CC161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1349"/>
                            </w:tblGrid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12757"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</w:tr>
                            <w:tr w:rsidR="00412757" w:rsidRPr="00412757" w:rsidTr="00D940FA"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412757" w:rsidRPr="00412757" w:rsidRDefault="00412757" w:rsidP="0041275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C161B" w:rsidRPr="00CC161B" w:rsidRDefault="00CC161B" w:rsidP="00CC161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0774" id="文本框 2" o:spid="_x0000_s1028" type="#_x0000_t202" style="position:absolute;left:0;text-align:left;margin-left:506.5pt;margin-top:13.4pt;width:488.8pt;height:6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" fillcolor="white [3201]" stroked="f" strokeweight=".5pt">
                <v:textbox>
                  <w:txbxContent>
                    <w:p w:rsidR="00CC161B" w:rsidRPr="006705D5" w:rsidRDefault="00CC161B" w:rsidP="00CC161B">
                      <w:pPr>
                        <w:spacing w:line="480" w:lineRule="auto"/>
                        <w:jc w:val="center"/>
                        <w:rPr>
                          <w:rFonts w:ascii="仿宋_GB2312" w:eastAsia="仿宋_GB2312"/>
                          <w:b/>
                          <w:sz w:val="44"/>
                          <w:szCs w:val="52"/>
                        </w:rPr>
                      </w:pPr>
                      <w:r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南京医科大学2017-2018学年第二学期</w:t>
                      </w:r>
                    </w:p>
                    <w:p w:rsidR="00CC161B" w:rsidRPr="006705D5" w:rsidRDefault="006705D5" w:rsidP="00CC161B">
                      <w:pPr>
                        <w:spacing w:after="240" w:line="480" w:lineRule="auto"/>
                        <w:jc w:val="center"/>
                        <w:rPr>
                          <w:rFonts w:ascii="仿宋_GB2312" w:eastAsia="仿宋_GB2312"/>
                          <w:b/>
                          <w:sz w:val="44"/>
                          <w:szCs w:val="52"/>
                        </w:rPr>
                      </w:pPr>
                      <w:r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XXX等专业</w:t>
                      </w:r>
                      <w:r w:rsidR="00412757"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《</w:t>
                      </w:r>
                      <w:r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XXX</w:t>
                      </w:r>
                      <w:r w:rsidR="00412757"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》</w:t>
                      </w:r>
                      <w:r w:rsidR="00CC161B"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期末</w:t>
                      </w:r>
                      <w:r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考试</w:t>
                      </w:r>
                      <w:r w:rsidR="00CC161B" w:rsidRPr="006705D5">
                        <w:rPr>
                          <w:rFonts w:ascii="仿宋_GB2312" w:eastAsia="仿宋_GB2312" w:hint="eastAsia"/>
                          <w:b/>
                          <w:sz w:val="44"/>
                          <w:szCs w:val="52"/>
                        </w:rPr>
                        <w:t>试卷（A卷）</w:t>
                      </w:r>
                    </w:p>
                    <w:tbl>
                      <w:tblPr>
                        <w:tblW w:w="884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245"/>
                        <w:gridCol w:w="1418"/>
                        <w:gridCol w:w="1417"/>
                        <w:gridCol w:w="1926"/>
                        <w:gridCol w:w="1417"/>
                        <w:gridCol w:w="1418"/>
                      </w:tblGrid>
                      <w:tr w:rsidR="00CC161B" w:rsidRPr="00F16CC1" w:rsidTr="00AC150F">
                        <w:trPr>
                          <w:trHeight w:val="729"/>
                          <w:jc w:val="center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CC161B" w:rsidRPr="00F16CC1" w:rsidRDefault="00CC161B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bCs/>
                              </w:rPr>
                              <w:t>题型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C161B" w:rsidRPr="00F16CC1" w:rsidRDefault="00AC150F" w:rsidP="00FE0183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一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 w:rsidR="007A51C1">
                              <w:rPr>
                                <w:rFonts w:hint="eastAsia"/>
                                <w:bCs/>
                              </w:rPr>
                              <w:t>单选</w:t>
                            </w:r>
                            <w:r w:rsidR="00CC161B" w:rsidRPr="00F16CC1">
                              <w:rPr>
                                <w:bCs/>
                              </w:rPr>
                              <w:t>题</w:t>
                            </w:r>
                          </w:p>
                          <w:p w:rsidR="00CC161B" w:rsidRPr="00F16CC1" w:rsidRDefault="00CC161B" w:rsidP="00FE0183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bCs/>
                              </w:rPr>
                              <w:t>（</w:t>
                            </w:r>
                            <w:r w:rsidRPr="00F16CC1">
                              <w:rPr>
                                <w:rFonts w:hint="eastAsia"/>
                                <w:bCs/>
                              </w:rPr>
                              <w:t>4</w:t>
                            </w:r>
                            <w:r w:rsidRPr="00F16CC1">
                              <w:rPr>
                                <w:bCs/>
                              </w:rPr>
                              <w:t>0</w:t>
                            </w:r>
                            <w:r w:rsidRPr="00F16CC1">
                              <w:rPr>
                                <w:bCs/>
                              </w:rPr>
                              <w:t>分）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CC161B" w:rsidRPr="00F16CC1" w:rsidRDefault="00AC150F" w:rsidP="00FE0183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二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 w:rsidR="00412757">
                              <w:rPr>
                                <w:rFonts w:hint="eastAsia"/>
                                <w:bCs/>
                              </w:rPr>
                              <w:t>简答</w:t>
                            </w:r>
                            <w:r w:rsidR="00CC161B" w:rsidRPr="00F16CC1">
                              <w:rPr>
                                <w:bCs/>
                              </w:rPr>
                              <w:t>题</w:t>
                            </w:r>
                          </w:p>
                          <w:p w:rsidR="00CC161B" w:rsidRPr="00F16CC1" w:rsidRDefault="00CC161B" w:rsidP="00FE0183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bCs/>
                              </w:rPr>
                              <w:t>（</w:t>
                            </w:r>
                            <w:r w:rsidRPr="00F16CC1">
                              <w:rPr>
                                <w:bCs/>
                              </w:rPr>
                              <w:t>40</w:t>
                            </w:r>
                            <w:r w:rsidRPr="00F16CC1">
                              <w:rPr>
                                <w:bCs/>
                              </w:rPr>
                              <w:t>分）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AC150F" w:rsidRDefault="00AC150F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三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 w:rsidR="00CC161B" w:rsidRPr="00F16CC1">
                              <w:rPr>
                                <w:bCs/>
                              </w:rPr>
                              <w:t>案例分析题</w:t>
                            </w:r>
                          </w:p>
                          <w:p w:rsidR="00CC161B" w:rsidRPr="00F16CC1" w:rsidRDefault="00CC161B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bCs/>
                              </w:rPr>
                              <w:t>（</w:t>
                            </w:r>
                            <w:r w:rsidRPr="00F16CC1">
                              <w:rPr>
                                <w:rFonts w:hint="eastAsia"/>
                                <w:bCs/>
                              </w:rPr>
                              <w:t>2</w:t>
                            </w:r>
                            <w:r w:rsidRPr="00F16CC1">
                              <w:rPr>
                                <w:bCs/>
                              </w:rPr>
                              <w:t>0</w:t>
                            </w:r>
                            <w:r w:rsidRPr="00F16CC1">
                              <w:rPr>
                                <w:bCs/>
                              </w:rPr>
                              <w:t>分）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CC161B" w:rsidRDefault="00CC161B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rFonts w:hint="eastAsia"/>
                                <w:bCs/>
                              </w:rPr>
                              <w:t>总分</w:t>
                            </w:r>
                          </w:p>
                          <w:p w:rsidR="006705D5" w:rsidRPr="00F16CC1" w:rsidRDefault="006705D5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分）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C161B" w:rsidRPr="00F16CC1" w:rsidRDefault="00CC161B" w:rsidP="005B273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bCs/>
                              </w:rPr>
                              <w:t>复核人</w:t>
                            </w:r>
                          </w:p>
                        </w:tc>
                      </w:tr>
                      <w:tr w:rsidR="00412757" w:rsidRPr="00F16CC1" w:rsidTr="00AC150F">
                        <w:trPr>
                          <w:trHeight w:val="465"/>
                          <w:jc w:val="center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 w:rsidRPr="00F16CC1">
                              <w:rPr>
                                <w:rFonts w:hint="eastAsia"/>
                                <w:bCs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412757" w:rsidRPr="00F16CC1" w:rsidTr="00AC150F">
                        <w:trPr>
                          <w:trHeight w:val="465"/>
                          <w:jc w:val="center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登分</w:t>
                            </w:r>
                            <w:r w:rsidRPr="00F16CC1">
                              <w:rPr>
                                <w:bCs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:rsidR="00412757" w:rsidRPr="00F16CC1" w:rsidRDefault="00412757" w:rsidP="00412757">
                            <w:pPr>
                              <w:ind w:right="60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:rsidR="00CC161B" w:rsidRDefault="00CC161B" w:rsidP="00CC161B"/>
                    <w:p w:rsidR="00412757" w:rsidRPr="00412757" w:rsidRDefault="00412757" w:rsidP="00412757">
                      <w:pPr>
                        <w:rPr>
                          <w:sz w:val="28"/>
                          <w:szCs w:val="28"/>
                        </w:rPr>
                      </w:pPr>
                      <w:r w:rsidRPr="00412757">
                        <w:rPr>
                          <w:rFonts w:hint="eastAsia"/>
                          <w:sz w:val="28"/>
                          <w:szCs w:val="28"/>
                        </w:rPr>
                        <w:t>一、</w:t>
                      </w:r>
                      <w:r w:rsidR="007A51C1" w:rsidRPr="00412757">
                        <w:rPr>
                          <w:rFonts w:hint="eastAsia"/>
                          <w:sz w:val="28"/>
                          <w:szCs w:val="28"/>
                        </w:rPr>
                        <w:t>单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择题（每题</w:t>
                      </w:r>
                      <w:r w:rsidR="00CC161B" w:rsidRPr="00412757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分，共</w:t>
                      </w:r>
                      <w:r w:rsidR="00CC161B" w:rsidRPr="00412757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0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题，计</w:t>
                      </w:r>
                      <w:r w:rsidR="00CC161B" w:rsidRPr="00412757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0</w:t>
                      </w:r>
                      <w:r w:rsidR="00CC161B" w:rsidRPr="00412757">
                        <w:rPr>
                          <w:sz w:val="28"/>
                          <w:szCs w:val="28"/>
                        </w:rPr>
                        <w:t>分）</w:t>
                      </w:r>
                    </w:p>
                    <w:tbl>
                      <w:tblPr>
                        <w:tblStyle w:val="a6"/>
                        <w:tblW w:w="0" w:type="auto"/>
                        <w:tblInd w:w="7087" w:type="dxa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1349"/>
                      </w:tblGrid>
                      <w:tr w:rsidR="00412757" w:rsidRPr="00412757" w:rsidTr="00412757">
                        <w:tc>
                          <w:tcPr>
                            <w:tcW w:w="103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</w:tr>
                      <w:tr w:rsidR="00412757" w:rsidRPr="00412757" w:rsidTr="00412757">
                        <w:tc>
                          <w:tcPr>
                            <w:tcW w:w="1036" w:type="dxa"/>
                            <w:vAlign w:val="center"/>
                          </w:tcPr>
                          <w:p w:rsid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C161B" w:rsidRPr="00412757" w:rsidRDefault="00CC161B" w:rsidP="0041275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12757" w:rsidRPr="00412757" w:rsidRDefault="00412757" w:rsidP="00412757">
                      <w:pPr>
                        <w:rPr>
                          <w:sz w:val="28"/>
                          <w:szCs w:val="28"/>
                        </w:rPr>
                      </w:pPr>
                      <w:r w:rsidRPr="00412757">
                        <w:rPr>
                          <w:rFonts w:hint="eastAsia"/>
                          <w:sz w:val="28"/>
                          <w:szCs w:val="28"/>
                        </w:rPr>
                        <w:t>二、简答</w:t>
                      </w:r>
                      <w:r w:rsidRPr="00412757">
                        <w:rPr>
                          <w:sz w:val="28"/>
                          <w:szCs w:val="28"/>
                        </w:rPr>
                        <w:t>题（每题</w:t>
                      </w: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Pr="00412757">
                        <w:rPr>
                          <w:sz w:val="28"/>
                          <w:szCs w:val="28"/>
                        </w:rPr>
                        <w:t>分，共</w:t>
                      </w:r>
                      <w:r w:rsidRPr="00412757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412757">
                        <w:rPr>
                          <w:sz w:val="28"/>
                          <w:szCs w:val="28"/>
                        </w:rPr>
                        <w:t>题，计</w:t>
                      </w:r>
                      <w:r w:rsidRPr="00412757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412757">
                        <w:rPr>
                          <w:sz w:val="28"/>
                          <w:szCs w:val="28"/>
                        </w:rPr>
                        <w:t>0</w:t>
                      </w:r>
                      <w:r w:rsidRPr="00412757">
                        <w:rPr>
                          <w:sz w:val="28"/>
                          <w:szCs w:val="28"/>
                        </w:rPr>
                        <w:t>分）</w:t>
                      </w:r>
                    </w:p>
                    <w:p w:rsidR="00412757" w:rsidRPr="00412757" w:rsidRDefault="00412757" w:rsidP="00CC16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tbl>
                      <w:tblPr>
                        <w:tblStyle w:val="a6"/>
                        <w:tblW w:w="0" w:type="auto"/>
                        <w:tblInd w:w="7087" w:type="dxa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1349"/>
                      </w:tblGrid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</w:tr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12757" w:rsidRPr="00412757" w:rsidRDefault="00412757" w:rsidP="00CC16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tbl>
                      <w:tblPr>
                        <w:tblStyle w:val="a6"/>
                        <w:tblW w:w="0" w:type="auto"/>
                        <w:tblInd w:w="7087" w:type="dxa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1349"/>
                      </w:tblGrid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</w:tr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12757" w:rsidRDefault="00412757" w:rsidP="00CC161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3</w:t>
                      </w:r>
                      <w:r>
                        <w:rPr>
                          <w:rFonts w:hint="eastAsia"/>
                          <w:sz w:val="32"/>
                        </w:rPr>
                        <w:t>、</w:t>
                      </w:r>
                    </w:p>
                    <w:tbl>
                      <w:tblPr>
                        <w:tblStyle w:val="a6"/>
                        <w:tblW w:w="0" w:type="auto"/>
                        <w:tblInd w:w="7087" w:type="dxa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1349"/>
                      </w:tblGrid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</w:tr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12757" w:rsidRDefault="00412757" w:rsidP="00CC161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4</w:t>
                      </w:r>
                      <w:r>
                        <w:rPr>
                          <w:rFonts w:hint="eastAsia"/>
                          <w:sz w:val="32"/>
                        </w:rPr>
                        <w:t>、</w:t>
                      </w:r>
                    </w:p>
                    <w:tbl>
                      <w:tblPr>
                        <w:tblStyle w:val="a6"/>
                        <w:tblW w:w="0" w:type="auto"/>
                        <w:tblInd w:w="7087" w:type="dxa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1349"/>
                      </w:tblGrid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12757"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</w:tr>
                      <w:tr w:rsidR="00412757" w:rsidRPr="00412757" w:rsidTr="00D940FA">
                        <w:tc>
                          <w:tcPr>
                            <w:tcW w:w="1036" w:type="dxa"/>
                            <w:vAlign w:val="center"/>
                          </w:tcPr>
                          <w:p w:rsid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412757" w:rsidRPr="00412757" w:rsidRDefault="00412757" w:rsidP="004127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Default="00CC161B" w:rsidP="00CC161B">
                      <w:pPr>
                        <w:rPr>
                          <w:sz w:val="32"/>
                        </w:rPr>
                      </w:pPr>
                    </w:p>
                    <w:p w:rsidR="00CC161B" w:rsidRPr="00CC161B" w:rsidRDefault="00CC161B" w:rsidP="00CC161B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91440</wp:posOffset>
                </wp:positionV>
                <wp:extent cx="1905" cy="8816340"/>
                <wp:effectExtent l="0" t="0" r="36195" b="2286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8163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B428"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7.2pt" to="-30.6pt,7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" strokeweight="1pt">
                <v:stroke dashstyle="longDashDotDot"/>
              </v:line>
            </w:pict>
          </mc:Fallback>
        </mc:AlternateContent>
      </w: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337185</wp:posOffset>
                </wp:positionV>
                <wp:extent cx="457200" cy="9410700"/>
                <wp:effectExtent l="1905" t="381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D5" w:rsidRDefault="006705D5" w:rsidP="006705D5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密  封  线  内  请  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sz w:val="24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答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题</w:t>
                            </w:r>
                          </w:p>
                          <w:p w:rsidR="006705D5" w:rsidRDefault="006705D5" w:rsidP="006705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9" type="#_x0000_t202" style="position:absolute;left:0;text-align:left;margin-left:-59.85pt;margin-top:26.55pt;width:36pt;height:7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" filled="f" stroked="f">
                <v:textbox style="layout-flow:vertical;mso-layout-flow-alt:bottom-to-top">
                  <w:txbxContent>
                    <w:p w:rsidR="006705D5" w:rsidRDefault="006705D5" w:rsidP="006705D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密  封  线  内  请  </w:t>
                      </w:r>
                      <w:proofErr w:type="gramStart"/>
                      <w:r>
                        <w:rPr>
                          <w:rFonts w:ascii="宋体" w:hAnsi="宋体"/>
                          <w:sz w:val="24"/>
                        </w:rPr>
                        <w:t>勿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sz w:val="24"/>
                        </w:rPr>
                        <w:t>答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sz w:val="24"/>
                        </w:rPr>
                        <w:t>题</w:t>
                      </w:r>
                    </w:p>
                    <w:p w:rsidR="006705D5" w:rsidRDefault="006705D5" w:rsidP="006705D5"/>
                  </w:txbxContent>
                </v:textbox>
              </v:shape>
            </w:pict>
          </mc:Fallback>
        </mc:AlternateContent>
      </w:r>
    </w:p>
    <w:sectPr w:rsidR="00CE6BF5" w:rsidRPr="006705D5" w:rsidSect="00CE6BF5">
      <w:footerReference w:type="default" r:id="rId7"/>
      <w:footerReference w:type="first" r:id="rId8"/>
      <w:pgSz w:w="23814" w:h="16839" w:orient="landscape" w:code="8"/>
      <w:pgMar w:top="992" w:right="1440" w:bottom="851" w:left="2410" w:header="851" w:footer="992" w:gutter="0"/>
      <w:pgNumType w:start="1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D7" w:rsidRDefault="00AB45D7" w:rsidP="00AC55E4">
      <w:r>
        <w:separator/>
      </w:r>
    </w:p>
  </w:endnote>
  <w:endnote w:type="continuationSeparator" w:id="0">
    <w:p w:rsidR="00AB45D7" w:rsidRDefault="00AB45D7" w:rsidP="00A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3A" w:rsidRDefault="00CE6BF5" w:rsidP="00CE6BF5">
    <w:pPr>
      <w:pStyle w:val="a4"/>
      <w:ind w:firstLineChars="2200" w:firstLine="3960"/>
    </w:pP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705D5">
      <w:rPr>
        <w:noProof/>
      </w:rPr>
      <w:instrText>2</w:instrText>
    </w:r>
    <w:r>
      <w:fldChar w:fldCharType="end"/>
    </w:r>
    <w:r>
      <w:instrText>*2</w:instrText>
    </w:r>
    <w:r>
      <w:rPr>
        <w:rFonts w:hint="eastAsia"/>
      </w:rPr>
      <w:instrText>-</w:instrText>
    </w:r>
    <w:r>
      <w:instrText xml:space="preserve">2 </w:instrText>
    </w:r>
    <w:r>
      <w:fldChar w:fldCharType="separate"/>
    </w:r>
    <w:r w:rsidR="006705D5">
      <w:rPr>
        <w:noProof/>
      </w:rPr>
      <w:t>2</w:t>
    </w:r>
    <w:r>
      <w:fldChar w:fldCharType="end"/>
    </w:r>
    <w:r>
      <w:t>页</w:t>
    </w:r>
    <w:r>
      <w:rPr>
        <w:rFonts w:hint="eastAsia"/>
      </w:rPr>
      <w:t>，</w:t>
    </w:r>
    <w:r>
      <w:t>共</w:t>
    </w:r>
    <w:r w:rsidR="00A42D93">
      <w:rPr>
        <w:rFonts w:hint="eastAsia"/>
      </w:rPr>
      <w:t>7</w:t>
    </w:r>
    <w:r>
      <w:rPr>
        <w:rFonts w:hint="eastAsia"/>
      </w:rPr>
      <w:t>页</w:t>
    </w:r>
    <w:r w:rsidR="00AF0F3A">
      <w:rPr>
        <w:rFonts w:hint="eastAsia"/>
      </w:rPr>
      <w:t xml:space="preserve">                                                                                                  </w:t>
    </w:r>
    <w:r w:rsidR="00AF0F3A">
      <w:t xml:space="preserve">     </w:t>
    </w:r>
    <w:r w:rsidR="00AF0F3A">
      <w:t>第</w:t>
    </w:r>
    <w:r w:rsidR="00AF0F3A">
      <w:fldChar w:fldCharType="begin"/>
    </w:r>
    <w:r w:rsidR="00AF0F3A">
      <w:instrText xml:space="preserve"> =</w:instrText>
    </w:r>
    <w:r w:rsidR="00AF0F3A">
      <w:fldChar w:fldCharType="begin"/>
    </w:r>
    <w:r w:rsidR="00AF0F3A">
      <w:instrText xml:space="preserve"> page </w:instrText>
    </w:r>
    <w:r w:rsidR="00AF0F3A">
      <w:fldChar w:fldCharType="separate"/>
    </w:r>
    <w:r w:rsidR="006705D5">
      <w:rPr>
        <w:noProof/>
      </w:rPr>
      <w:instrText>2</w:instrText>
    </w:r>
    <w:r w:rsidR="00AF0F3A">
      <w:fldChar w:fldCharType="end"/>
    </w:r>
    <w:r w:rsidR="00AF0F3A">
      <w:instrText>*2</w:instrText>
    </w:r>
    <w:r>
      <w:rPr>
        <w:rFonts w:hint="eastAsia"/>
      </w:rPr>
      <w:instrText>-</w:instrText>
    </w:r>
    <w:r>
      <w:instrText>1</w:instrText>
    </w:r>
    <w:r w:rsidR="00AF0F3A">
      <w:instrText xml:space="preserve"> </w:instrText>
    </w:r>
    <w:r w:rsidR="00AF0F3A">
      <w:fldChar w:fldCharType="separate"/>
    </w:r>
    <w:r w:rsidR="006705D5">
      <w:rPr>
        <w:noProof/>
      </w:rPr>
      <w:t>3</w:t>
    </w:r>
    <w:r w:rsidR="00AF0F3A">
      <w:fldChar w:fldCharType="end"/>
    </w:r>
    <w:r w:rsidR="00AF0F3A">
      <w:t>页</w:t>
    </w:r>
    <w:r w:rsidR="00AF0F3A">
      <w:rPr>
        <w:rFonts w:hint="eastAsia"/>
      </w:rPr>
      <w:t>，</w:t>
    </w:r>
    <w:r w:rsidR="00AF0F3A">
      <w:t>共</w:t>
    </w:r>
    <w:r w:rsidR="00A42D93">
      <w:rPr>
        <w:rFonts w:hint="eastAsia"/>
      </w:rPr>
      <w:t>7</w:t>
    </w:r>
    <w:r w:rsidR="00AF0F3A"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F5" w:rsidRDefault="00CE6BF5">
    <w:pPr>
      <w:pStyle w:val="a4"/>
    </w:pPr>
    <w:r>
      <w:rPr>
        <w:rFonts w:hint="eastAsia"/>
      </w:rPr>
      <w:t xml:space="preserve">                                                                                                                                                     </w:t>
    </w:r>
    <w:r>
      <w:t xml:space="preserve">   </w:t>
    </w:r>
    <w:r w:rsidR="00A42D93">
      <w:t xml:space="preserve"> </w:t>
    </w:r>
    <w:r>
      <w:t xml:space="preserve">     </w:t>
    </w:r>
    <w:r>
      <w:rPr>
        <w:rFonts w:hint="eastAsia"/>
      </w:rPr>
      <w:t xml:space="preserve">  </w:t>
    </w: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121759">
      <w:rPr>
        <w:noProof/>
      </w:rPr>
      <w:instrText>1</w:instrText>
    </w:r>
    <w:r>
      <w:fldChar w:fldCharType="end"/>
    </w:r>
    <w:r>
      <w:instrText>*2</w:instrText>
    </w:r>
    <w:r>
      <w:rPr>
        <w:rFonts w:hint="eastAsia"/>
      </w:rPr>
      <w:instrText>-</w:instrText>
    </w:r>
    <w:r>
      <w:instrText xml:space="preserve">1 </w:instrText>
    </w:r>
    <w:r>
      <w:fldChar w:fldCharType="separate"/>
    </w:r>
    <w:r w:rsidR="00121759">
      <w:rPr>
        <w:noProof/>
      </w:rPr>
      <w:t>1</w:t>
    </w:r>
    <w:r>
      <w:fldChar w:fldCharType="end"/>
    </w:r>
    <w:r>
      <w:t>页</w:t>
    </w:r>
    <w:r>
      <w:rPr>
        <w:rFonts w:hint="eastAsia"/>
      </w:rPr>
      <w:t>，</w:t>
    </w:r>
    <w:r>
      <w:t>共</w:t>
    </w:r>
    <w:r w:rsidR="00A42D93">
      <w:rPr>
        <w:rFonts w:hint="eastAsia"/>
      </w:rPr>
      <w:t>7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D7" w:rsidRDefault="00AB45D7" w:rsidP="00AC55E4">
      <w:r>
        <w:separator/>
      </w:r>
    </w:p>
  </w:footnote>
  <w:footnote w:type="continuationSeparator" w:id="0">
    <w:p w:rsidR="00AB45D7" w:rsidRDefault="00AB45D7" w:rsidP="00AC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263C"/>
    <w:multiLevelType w:val="hybridMultilevel"/>
    <w:tmpl w:val="CDCA6EA4"/>
    <w:lvl w:ilvl="0" w:tplc="0AD02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93"/>
    <w:rsid w:val="000A5112"/>
    <w:rsid w:val="000D05E8"/>
    <w:rsid w:val="00121759"/>
    <w:rsid w:val="00225312"/>
    <w:rsid w:val="00225AEA"/>
    <w:rsid w:val="00254796"/>
    <w:rsid w:val="0028235E"/>
    <w:rsid w:val="002A56FC"/>
    <w:rsid w:val="0031442D"/>
    <w:rsid w:val="00332C7D"/>
    <w:rsid w:val="00370368"/>
    <w:rsid w:val="00412757"/>
    <w:rsid w:val="00443C1C"/>
    <w:rsid w:val="004C25F1"/>
    <w:rsid w:val="005A7A72"/>
    <w:rsid w:val="005B2737"/>
    <w:rsid w:val="005F760E"/>
    <w:rsid w:val="00601914"/>
    <w:rsid w:val="006705D5"/>
    <w:rsid w:val="00702CB8"/>
    <w:rsid w:val="00731585"/>
    <w:rsid w:val="00767EA7"/>
    <w:rsid w:val="007A51C1"/>
    <w:rsid w:val="007C05BB"/>
    <w:rsid w:val="007E20B0"/>
    <w:rsid w:val="00855574"/>
    <w:rsid w:val="0096464F"/>
    <w:rsid w:val="00A42D93"/>
    <w:rsid w:val="00A65893"/>
    <w:rsid w:val="00A66B3D"/>
    <w:rsid w:val="00A86664"/>
    <w:rsid w:val="00AB45D7"/>
    <w:rsid w:val="00AC150F"/>
    <w:rsid w:val="00AC55E4"/>
    <w:rsid w:val="00AE46B0"/>
    <w:rsid w:val="00AE5BEB"/>
    <w:rsid w:val="00AF0F3A"/>
    <w:rsid w:val="00B77BDA"/>
    <w:rsid w:val="00B95AEF"/>
    <w:rsid w:val="00BD6F3A"/>
    <w:rsid w:val="00BF38E7"/>
    <w:rsid w:val="00C4078F"/>
    <w:rsid w:val="00C42F2F"/>
    <w:rsid w:val="00CC161B"/>
    <w:rsid w:val="00CE6BF5"/>
    <w:rsid w:val="00D32035"/>
    <w:rsid w:val="00DA3ECC"/>
    <w:rsid w:val="00DE076A"/>
    <w:rsid w:val="00DF4355"/>
    <w:rsid w:val="00E05176"/>
    <w:rsid w:val="00E23DBB"/>
    <w:rsid w:val="00F16CC1"/>
    <w:rsid w:val="00FB3166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648EC-825A-4E46-AEC3-1F7F2D3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5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C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5E4"/>
    <w:rPr>
      <w:kern w:val="2"/>
      <w:sz w:val="18"/>
      <w:szCs w:val="18"/>
    </w:rPr>
  </w:style>
  <w:style w:type="paragraph" w:customStyle="1" w:styleId="Char1">
    <w:name w:val="Char"/>
    <w:basedOn w:val="a"/>
    <w:rsid w:val="005B2737"/>
    <w:rPr>
      <w:rFonts w:ascii="Tahoma" w:hAnsi="Tahoma"/>
      <w:sz w:val="24"/>
      <w:szCs w:val="20"/>
    </w:rPr>
  </w:style>
  <w:style w:type="paragraph" w:styleId="a5">
    <w:name w:val="List Paragraph"/>
    <w:basedOn w:val="a"/>
    <w:uiPriority w:val="34"/>
    <w:qFormat/>
    <w:rsid w:val="00CC161B"/>
    <w:pPr>
      <w:ind w:firstLineChars="200" w:firstLine="420"/>
    </w:pPr>
  </w:style>
  <w:style w:type="table" w:styleId="a6">
    <w:name w:val="Table Grid"/>
    <w:basedOn w:val="a1"/>
    <w:rsid w:val="0041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rsid w:val="0028235E"/>
    <w:rPr>
      <w:sz w:val="18"/>
      <w:szCs w:val="18"/>
    </w:rPr>
  </w:style>
  <w:style w:type="character" w:customStyle="1" w:styleId="Char2">
    <w:name w:val="批注框文本 Char"/>
    <w:basedOn w:val="a0"/>
    <w:link w:val="a7"/>
    <w:rsid w:val="00282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王星星</dc:creator>
  <cp:keywords/>
  <dc:description/>
  <cp:lastModifiedBy>dell</cp:lastModifiedBy>
  <cp:revision>30</cp:revision>
  <cp:lastPrinted>2018-06-08T06:03:00Z</cp:lastPrinted>
  <dcterms:created xsi:type="dcterms:W3CDTF">2018-05-09T08:03:00Z</dcterms:created>
  <dcterms:modified xsi:type="dcterms:W3CDTF">2018-06-08T06:30:00Z</dcterms:modified>
</cp:coreProperties>
</file>