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50" w:rsidRDefault="00A65450" w:rsidP="00A65450">
      <w:pPr>
        <w:widowControl/>
        <w:pBdr>
          <w:bottom w:val="single" w:sz="6" w:space="8" w:color="E7E7EB"/>
        </w:pBdr>
        <w:spacing w:after="210"/>
        <w:jc w:val="left"/>
        <w:outlineLvl w:val="1"/>
        <w:rPr>
          <w:rFonts w:ascii="Helvetica" w:eastAsia="宋体" w:hAnsi="Helvetica" w:cs="Helvetica" w:hint="eastAsia"/>
          <w:color w:val="000000"/>
          <w:kern w:val="0"/>
          <w:sz w:val="36"/>
          <w:szCs w:val="36"/>
        </w:rPr>
      </w:pPr>
      <w:r w:rsidRPr="00A65450">
        <w:rPr>
          <w:rFonts w:ascii="Helvetica" w:eastAsia="宋体" w:hAnsi="Helvetica" w:cs="Helvetica"/>
          <w:color w:val="000000"/>
          <w:kern w:val="0"/>
          <w:sz w:val="36"/>
          <w:szCs w:val="36"/>
        </w:rPr>
        <w:t>研修丨</w:t>
      </w:r>
      <w:r w:rsidRPr="00A65450">
        <w:rPr>
          <w:rFonts w:ascii="Helvetica" w:eastAsia="宋体" w:hAnsi="Helvetica" w:cs="Helvetica"/>
          <w:color w:val="000000"/>
          <w:kern w:val="0"/>
          <w:sz w:val="36"/>
          <w:szCs w:val="36"/>
        </w:rPr>
        <w:t>2017</w:t>
      </w:r>
      <w:r w:rsidRPr="00A65450">
        <w:rPr>
          <w:rFonts w:ascii="Helvetica" w:eastAsia="宋体" w:hAnsi="Helvetica" w:cs="Helvetica"/>
          <w:color w:val="000000"/>
          <w:kern w:val="0"/>
          <w:sz w:val="36"/>
          <w:szCs w:val="36"/>
        </w:rPr>
        <w:t>年春季全国高校外语骨干教师高级研修班联合通知</w:t>
      </w:r>
    </w:p>
    <w:p w:rsidR="00A65450" w:rsidRDefault="00A65450" w:rsidP="00A65450">
      <w:pPr>
        <w:widowControl/>
        <w:pBdr>
          <w:bottom w:val="single" w:sz="6" w:space="8" w:color="E7E7EB"/>
        </w:pBdr>
        <w:spacing w:after="210"/>
        <w:jc w:val="left"/>
        <w:outlineLvl w:val="1"/>
        <w:rPr>
          <w:rFonts w:ascii="Helvetica" w:eastAsia="宋体" w:hAnsi="Helvetica" w:cs="Helvetica" w:hint="eastAsia"/>
          <w:color w:val="000000"/>
          <w:kern w:val="0"/>
          <w:sz w:val="36"/>
          <w:szCs w:val="36"/>
        </w:rPr>
      </w:pPr>
      <w:r>
        <w:rPr>
          <w:rFonts w:ascii="Helvetica" w:eastAsia="宋体" w:hAnsi="Helvetica" w:cs="Helvetica" w:hint="eastAsia"/>
          <w:noProof/>
          <w:color w:val="000000"/>
          <w:kern w:val="0"/>
          <w:sz w:val="36"/>
          <w:szCs w:val="36"/>
        </w:rPr>
        <w:drawing>
          <wp:inline distT="0" distB="0" distL="0" distR="0">
            <wp:extent cx="5274310" cy="7656830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5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kern w:val="0"/>
          <w:sz w:val="24"/>
          <w:szCs w:val="24"/>
        </w:rPr>
        <w:lastRenderedPageBreak/>
        <w:br/>
      </w:r>
    </w:p>
    <w:p w:rsidR="00A65450" w:rsidRPr="00CE139C" w:rsidRDefault="00A65450" w:rsidP="00CE139C">
      <w:pPr>
        <w:widowControl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A65450">
        <w:rPr>
          <w:rFonts w:ascii="宋体" w:eastAsia="宋体" w:hAnsi="宋体" w:cs="宋体"/>
          <w:b/>
          <w:kern w:val="0"/>
          <w:sz w:val="24"/>
          <w:szCs w:val="24"/>
        </w:rPr>
        <w:t>项目简介</w:t>
      </w:r>
    </w:p>
    <w:p w:rsidR="00CE139C" w:rsidRDefault="00CE139C" w:rsidP="00CE139C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E139C" w:rsidRPr="00A65450" w:rsidRDefault="00CE139C" w:rsidP="00CE139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kern w:val="0"/>
          <w:sz w:val="24"/>
          <w:szCs w:val="24"/>
        </w:rPr>
        <w:t>科研论文写作（ 网络辅导）</w:t>
      </w: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b/>
          <w:bCs/>
          <w:color w:val="454748"/>
          <w:kern w:val="0"/>
        </w:rPr>
        <w:t>专家阵容：</w:t>
      </w:r>
      <w:r w:rsidRPr="00A65450">
        <w:rPr>
          <w:rFonts w:ascii="宋体" w:eastAsia="宋体" w:hAnsi="宋体" w:cs="宋体"/>
          <w:kern w:val="0"/>
          <w:szCs w:val="21"/>
        </w:rPr>
        <w:t>Simon Borg教授、新西兰奥克兰大学张军教授，华南理工大学蔡金亭教授，华中科技大学徐锦芬教授等</w:t>
      </w: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b/>
          <w:bCs/>
          <w:color w:val="454748"/>
          <w:kern w:val="0"/>
        </w:rPr>
        <w:t>时间地点：</w:t>
      </w:r>
      <w:r w:rsidRPr="00A65450">
        <w:rPr>
          <w:rFonts w:ascii="宋体" w:eastAsia="宋体" w:hAnsi="宋体" w:cs="宋体"/>
          <w:kern w:val="0"/>
          <w:szCs w:val="21"/>
        </w:rPr>
        <w:t>常年有效，网络辅导</w:t>
      </w:r>
    </w:p>
    <w:p w:rsidR="00A65450" w:rsidRPr="00A65450" w:rsidRDefault="00A65450" w:rsidP="00A6545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color w:val="A0A0A0"/>
          <w:kern w:val="0"/>
          <w:sz w:val="24"/>
          <w:szCs w:val="24"/>
        </w:rPr>
        <w:t>查看详细通知和在线报名，</w:t>
      </w:r>
    </w:p>
    <w:p w:rsidR="00A65450" w:rsidRDefault="00A65450" w:rsidP="00A65450">
      <w:pPr>
        <w:widowControl/>
        <w:jc w:val="center"/>
        <w:rPr>
          <w:rFonts w:ascii="宋体" w:eastAsia="宋体" w:hAnsi="宋体" w:cs="宋体" w:hint="eastAsia"/>
          <w:color w:val="A0A0A0"/>
          <w:kern w:val="0"/>
          <w:sz w:val="24"/>
          <w:szCs w:val="24"/>
        </w:rPr>
      </w:pPr>
      <w:r w:rsidRPr="00A65450">
        <w:rPr>
          <w:rFonts w:ascii="宋体" w:eastAsia="宋体" w:hAnsi="宋体" w:cs="宋体"/>
          <w:color w:val="A0A0A0"/>
          <w:kern w:val="0"/>
          <w:sz w:val="24"/>
          <w:szCs w:val="24"/>
        </w:rPr>
        <w:t>请点击相应二维码（下同）</w:t>
      </w:r>
    </w:p>
    <w:p w:rsidR="00A65450" w:rsidRDefault="00A65450" w:rsidP="00CE139C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800350" cy="3640455"/>
            <wp:effectExtent l="19050" t="0" r="0" b="0"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39C" w:rsidRDefault="00CE139C" w:rsidP="00CE139C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E139C" w:rsidRDefault="00CE139C" w:rsidP="00CE139C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E139C" w:rsidRDefault="00CE139C" w:rsidP="00CE139C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E139C" w:rsidRDefault="00CE139C" w:rsidP="00CE139C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E139C" w:rsidRDefault="00CE139C" w:rsidP="00CE139C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E139C" w:rsidRDefault="00CE139C" w:rsidP="00CE139C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E139C" w:rsidRDefault="00CE139C" w:rsidP="00CE139C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E139C" w:rsidRDefault="00CE139C" w:rsidP="00CE139C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E139C" w:rsidRDefault="00CE139C" w:rsidP="00CE139C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E139C" w:rsidRDefault="00CE139C" w:rsidP="00CE139C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E139C" w:rsidRDefault="00CE139C" w:rsidP="00CE139C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E139C" w:rsidRDefault="00CE139C" w:rsidP="00CE139C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E139C" w:rsidRDefault="00CE139C" w:rsidP="00CE139C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E139C" w:rsidRPr="00A65450" w:rsidRDefault="00CE139C" w:rsidP="00CE139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kern w:val="0"/>
          <w:sz w:val="24"/>
          <w:szCs w:val="24"/>
        </w:rPr>
        <w:lastRenderedPageBreak/>
        <w:t>英语视听说课程教学工作坊：课堂教学研究与实践</w:t>
      </w: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b/>
          <w:bCs/>
          <w:color w:val="454748"/>
          <w:kern w:val="0"/>
          <w:sz w:val="24"/>
          <w:szCs w:val="24"/>
        </w:rPr>
        <w:t>专家阵容：</w:t>
      </w:r>
      <w:r w:rsidRPr="00A65450">
        <w:rPr>
          <w:rFonts w:ascii="宋体" w:eastAsia="宋体" w:hAnsi="宋体" w:cs="宋体"/>
          <w:kern w:val="0"/>
          <w:sz w:val="24"/>
          <w:szCs w:val="24"/>
        </w:rPr>
        <w:t>澳大利亚新南威尔士大学Anne Burns教授、华中科技大学徐锦芬教授、“外教社杯”全国外语教学大赛优秀获奖选手等</w:t>
      </w:r>
    </w:p>
    <w:p w:rsidR="00A65450" w:rsidRDefault="00A65450" w:rsidP="00A6545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65450">
        <w:rPr>
          <w:rFonts w:ascii="宋体" w:eastAsia="宋体" w:hAnsi="宋体" w:cs="宋体"/>
          <w:b/>
          <w:bCs/>
          <w:color w:val="454748"/>
          <w:kern w:val="0"/>
          <w:sz w:val="24"/>
          <w:szCs w:val="24"/>
        </w:rPr>
        <w:t>时间地点：</w:t>
      </w:r>
      <w:r w:rsidRPr="00A65450">
        <w:rPr>
          <w:rFonts w:ascii="宋体" w:eastAsia="宋体" w:hAnsi="宋体" w:cs="宋体"/>
          <w:kern w:val="0"/>
          <w:sz w:val="24"/>
          <w:szCs w:val="24"/>
        </w:rPr>
        <w:t>4月21-24日·上海</w:t>
      </w:r>
    </w:p>
    <w:p w:rsidR="00A65450" w:rsidRDefault="00CE139C" w:rsidP="00CE139C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581275" cy="3355658"/>
            <wp:effectExtent l="19050" t="0" r="9525" b="0"/>
            <wp:docPr id="4" name="图片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35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39C" w:rsidRPr="00A65450" w:rsidRDefault="00CE139C" w:rsidP="00CE139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kern w:val="0"/>
          <w:sz w:val="24"/>
          <w:szCs w:val="24"/>
        </w:rPr>
        <w:t>英语教学中大学生跨文化交际能力的培养</w:t>
      </w: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b/>
          <w:bCs/>
          <w:color w:val="454748"/>
          <w:kern w:val="0"/>
          <w:sz w:val="24"/>
          <w:szCs w:val="24"/>
        </w:rPr>
        <w:t>专家阵容：</w:t>
      </w:r>
      <w:r w:rsidRPr="00A65450">
        <w:rPr>
          <w:rFonts w:ascii="宋体" w:eastAsia="宋体" w:hAnsi="宋体" w:cs="宋体"/>
          <w:kern w:val="0"/>
          <w:sz w:val="24"/>
          <w:szCs w:val="24"/>
        </w:rPr>
        <w:t>杜克大学Don Snow教授、上海外国语大学Steve Kulich教授、华东师范大学窦卫霖教授、杭州电子科技大学王一安教授等</w:t>
      </w:r>
    </w:p>
    <w:p w:rsidR="00A65450" w:rsidRDefault="00A65450" w:rsidP="00A6545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65450">
        <w:rPr>
          <w:rFonts w:ascii="宋体" w:eastAsia="宋体" w:hAnsi="宋体" w:cs="宋体"/>
          <w:b/>
          <w:bCs/>
          <w:color w:val="454748"/>
          <w:kern w:val="0"/>
          <w:sz w:val="24"/>
          <w:szCs w:val="24"/>
        </w:rPr>
        <w:t>时间地点：</w:t>
      </w:r>
      <w:r w:rsidRPr="00A65450">
        <w:rPr>
          <w:rFonts w:ascii="宋体" w:eastAsia="宋体" w:hAnsi="宋体" w:cs="宋体"/>
          <w:kern w:val="0"/>
          <w:sz w:val="24"/>
          <w:szCs w:val="24"/>
        </w:rPr>
        <w:t>5月12-15日·上海</w:t>
      </w:r>
    </w:p>
    <w:p w:rsidR="00CE139C" w:rsidRPr="00A65450" w:rsidRDefault="00CE139C" w:rsidP="00CE139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549769" cy="3314700"/>
            <wp:effectExtent l="19050" t="0" r="2931" b="0"/>
            <wp:docPr id="5" name="图片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9769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kern w:val="0"/>
          <w:sz w:val="24"/>
          <w:szCs w:val="24"/>
        </w:rPr>
        <w:lastRenderedPageBreak/>
        <w:t>师范院校英语专业核心课程开放课堂</w:t>
      </w: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b/>
          <w:bCs/>
          <w:color w:val="454748"/>
          <w:kern w:val="0"/>
          <w:sz w:val="24"/>
          <w:szCs w:val="24"/>
        </w:rPr>
        <w:t>专家阵容：</w:t>
      </w:r>
      <w:r w:rsidRPr="00A65450">
        <w:rPr>
          <w:rFonts w:ascii="宋体" w:eastAsia="宋体" w:hAnsi="宋体" w:cs="宋体"/>
          <w:kern w:val="0"/>
          <w:sz w:val="24"/>
          <w:szCs w:val="24"/>
        </w:rPr>
        <w:t>北京师范大学外文学院教学团队、首都师范大学外国语学院教学团队</w:t>
      </w:r>
    </w:p>
    <w:p w:rsidR="00A65450" w:rsidRDefault="00A65450" w:rsidP="00A6545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65450">
        <w:rPr>
          <w:rFonts w:ascii="宋体" w:eastAsia="宋体" w:hAnsi="宋体" w:cs="宋体"/>
          <w:b/>
          <w:bCs/>
          <w:color w:val="454748"/>
          <w:kern w:val="0"/>
          <w:sz w:val="24"/>
          <w:szCs w:val="24"/>
        </w:rPr>
        <w:t>时间地点：</w:t>
      </w:r>
      <w:r w:rsidRPr="00A65450">
        <w:rPr>
          <w:rFonts w:ascii="宋体" w:eastAsia="宋体" w:hAnsi="宋体" w:cs="宋体"/>
          <w:kern w:val="0"/>
          <w:sz w:val="24"/>
          <w:szCs w:val="24"/>
        </w:rPr>
        <w:t>5月16-21日·北京</w:t>
      </w:r>
    </w:p>
    <w:p w:rsidR="00A65450" w:rsidRDefault="00CE139C" w:rsidP="00CE139C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857500" cy="3714750"/>
            <wp:effectExtent l="19050" t="0" r="0" b="0"/>
            <wp:docPr id="6" name="图片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39C" w:rsidRPr="00A65450" w:rsidRDefault="00CE139C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kern w:val="0"/>
          <w:sz w:val="24"/>
          <w:szCs w:val="24"/>
        </w:rPr>
        <w:t>商务英语科研论文写作工作坊</w:t>
      </w: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b/>
          <w:bCs/>
          <w:color w:val="454748"/>
          <w:kern w:val="0"/>
          <w:sz w:val="24"/>
          <w:szCs w:val="24"/>
        </w:rPr>
        <w:t>专家阵容：</w:t>
      </w:r>
      <w:r w:rsidRPr="00A65450">
        <w:rPr>
          <w:rFonts w:ascii="宋体" w:eastAsia="宋体" w:hAnsi="宋体" w:cs="宋体"/>
          <w:kern w:val="0"/>
          <w:sz w:val="24"/>
          <w:szCs w:val="24"/>
        </w:rPr>
        <w:t>教育部高等学校商务英语专业教学协作组专家团队</w:t>
      </w:r>
    </w:p>
    <w:p w:rsidR="00A65450" w:rsidRDefault="00A65450" w:rsidP="00A6545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65450">
        <w:rPr>
          <w:rFonts w:ascii="宋体" w:eastAsia="宋体" w:hAnsi="宋体" w:cs="宋体"/>
          <w:b/>
          <w:bCs/>
          <w:color w:val="454748"/>
          <w:kern w:val="0"/>
          <w:sz w:val="24"/>
          <w:szCs w:val="24"/>
        </w:rPr>
        <w:t>时间地点：</w:t>
      </w:r>
      <w:r w:rsidRPr="00A65450">
        <w:rPr>
          <w:rFonts w:ascii="宋体" w:eastAsia="宋体" w:hAnsi="宋体" w:cs="宋体"/>
          <w:kern w:val="0"/>
          <w:sz w:val="24"/>
          <w:szCs w:val="24"/>
        </w:rPr>
        <w:t>5月26-29日·上海</w:t>
      </w:r>
    </w:p>
    <w:p w:rsidR="00A65450" w:rsidRPr="00A65450" w:rsidRDefault="00CE139C" w:rsidP="00CE139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95575" cy="3504248"/>
            <wp:effectExtent l="19050" t="0" r="9525" b="0"/>
            <wp:docPr id="7" name="图片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50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kern w:val="0"/>
          <w:sz w:val="24"/>
          <w:szCs w:val="24"/>
        </w:rPr>
        <w:lastRenderedPageBreak/>
        <w:t>全国高校外语教师赴英研修项目</w:t>
      </w: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b/>
          <w:bCs/>
          <w:color w:val="454748"/>
          <w:kern w:val="0"/>
          <w:sz w:val="24"/>
          <w:szCs w:val="24"/>
        </w:rPr>
        <w:t>专家阵容：</w:t>
      </w:r>
      <w:r w:rsidRPr="00A65450">
        <w:rPr>
          <w:rFonts w:ascii="宋体" w:eastAsia="宋体" w:hAnsi="宋体" w:cs="宋体"/>
          <w:kern w:val="0"/>
          <w:sz w:val="24"/>
          <w:szCs w:val="24"/>
        </w:rPr>
        <w:t>利物浦大学英语语言中心专家</w:t>
      </w: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b/>
          <w:bCs/>
          <w:color w:val="454748"/>
          <w:kern w:val="0"/>
          <w:sz w:val="24"/>
          <w:szCs w:val="24"/>
        </w:rPr>
        <w:t>时间地点：</w:t>
      </w:r>
      <w:r w:rsidRPr="00A65450">
        <w:rPr>
          <w:rFonts w:ascii="宋体" w:eastAsia="宋体" w:hAnsi="宋体" w:cs="宋体"/>
          <w:kern w:val="0"/>
          <w:sz w:val="24"/>
          <w:szCs w:val="24"/>
        </w:rPr>
        <w:t>7月17-19日·上海</w:t>
      </w:r>
    </w:p>
    <w:p w:rsidR="00A65450" w:rsidRDefault="00CE139C" w:rsidP="00A6545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   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="00A65450" w:rsidRPr="00A65450">
        <w:rPr>
          <w:rFonts w:ascii="宋体" w:eastAsia="宋体" w:hAnsi="宋体" w:cs="宋体"/>
          <w:kern w:val="0"/>
          <w:sz w:val="24"/>
          <w:szCs w:val="24"/>
        </w:rPr>
        <w:t>7月19-8月8日·Liverpool</w:t>
      </w:r>
    </w:p>
    <w:p w:rsidR="00CE139C" w:rsidRPr="00A65450" w:rsidRDefault="00CE139C" w:rsidP="00CE139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857500" cy="3714750"/>
            <wp:effectExtent l="19050" t="0" r="0" b="0"/>
            <wp:docPr id="8" name="图片 7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kern w:val="0"/>
          <w:sz w:val="24"/>
          <w:szCs w:val="24"/>
        </w:rPr>
        <w:t>Tips</w:t>
      </w:r>
    </w:p>
    <w:p w:rsidR="00A65450" w:rsidRPr="00A65450" w:rsidRDefault="00A65450" w:rsidP="00A65450">
      <w:pPr>
        <w:widowControl/>
        <w:numPr>
          <w:ilvl w:val="0"/>
          <w:numId w:val="2"/>
        </w:numPr>
        <w:ind w:left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kern w:val="0"/>
          <w:sz w:val="24"/>
          <w:szCs w:val="24"/>
        </w:rPr>
        <w:t>报名可通过我中心报名网站px.sflep.com直接报名（识别二维码或点击阅读原文进入），原填写word版推荐表发送至sinoflt@163.com邮箱的报名方式依然保留，二者选其一，无需重复报名。</w:t>
      </w:r>
    </w:p>
    <w:p w:rsidR="00A65450" w:rsidRPr="00A65450" w:rsidRDefault="00A65450" w:rsidP="00A65450">
      <w:pPr>
        <w:widowControl/>
        <w:numPr>
          <w:ilvl w:val="0"/>
          <w:numId w:val="2"/>
        </w:numPr>
        <w:ind w:left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kern w:val="0"/>
          <w:sz w:val="24"/>
          <w:szCs w:val="24"/>
        </w:rPr>
        <w:t>电子版邀请函（pdf带章）可至报名网站下载，纸质版邀请函（报销用）将在研修结束后同证书一起发放。</w:t>
      </w:r>
    </w:p>
    <w:p w:rsidR="00A65450" w:rsidRDefault="00A65450" w:rsidP="00A65450">
      <w:pPr>
        <w:widowControl/>
        <w:numPr>
          <w:ilvl w:val="0"/>
          <w:numId w:val="2"/>
        </w:numPr>
        <w:ind w:left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65450">
        <w:rPr>
          <w:rFonts w:ascii="宋体" w:eastAsia="宋体" w:hAnsi="宋体" w:cs="宋体"/>
          <w:kern w:val="0"/>
          <w:sz w:val="24"/>
          <w:szCs w:val="24"/>
        </w:rPr>
        <w:t>有关费用和会务事宜请直接进入报名网站查看。</w:t>
      </w:r>
    </w:p>
    <w:p w:rsidR="00CE139C" w:rsidRPr="00A65450" w:rsidRDefault="00CE139C" w:rsidP="00CE139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65450" w:rsidRPr="00A65450" w:rsidRDefault="00A65450" w:rsidP="00A6545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b/>
          <w:bCs/>
          <w:kern w:val="0"/>
          <w:sz w:val="24"/>
          <w:szCs w:val="24"/>
        </w:rPr>
        <w:t>联系我们</w:t>
      </w: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b/>
          <w:bCs/>
          <w:kern w:val="0"/>
          <w:sz w:val="24"/>
          <w:szCs w:val="24"/>
        </w:rPr>
        <w:t>电话</w:t>
      </w:r>
      <w:r w:rsidRPr="00A65450">
        <w:rPr>
          <w:rFonts w:ascii="宋体" w:eastAsia="宋体" w:hAnsi="宋体" w:cs="宋体"/>
          <w:kern w:val="0"/>
          <w:sz w:val="24"/>
          <w:szCs w:val="24"/>
        </w:rPr>
        <w:t>：021-6542 7770（会务咨询）</w:t>
      </w: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kern w:val="0"/>
          <w:sz w:val="24"/>
          <w:szCs w:val="24"/>
        </w:rPr>
        <w:t>           021-5539 3386（教学咨询）</w:t>
      </w: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kern w:val="0"/>
          <w:sz w:val="24"/>
          <w:szCs w:val="24"/>
        </w:rPr>
        <w:t>           021-6542 2019（教学咨询）</w:t>
      </w: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b/>
          <w:bCs/>
          <w:kern w:val="0"/>
          <w:sz w:val="24"/>
          <w:szCs w:val="24"/>
        </w:rPr>
        <w:t>地址</w:t>
      </w:r>
      <w:r w:rsidRPr="00A65450">
        <w:rPr>
          <w:rFonts w:ascii="宋体" w:eastAsia="宋体" w:hAnsi="宋体" w:cs="宋体"/>
          <w:kern w:val="0"/>
          <w:sz w:val="24"/>
          <w:szCs w:val="24"/>
        </w:rPr>
        <w:t>：上海市大连西路558号901室  200083</w:t>
      </w: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b/>
          <w:bCs/>
          <w:kern w:val="0"/>
          <w:sz w:val="24"/>
          <w:szCs w:val="24"/>
        </w:rPr>
        <w:t>邮箱</w:t>
      </w:r>
      <w:r w:rsidRPr="00A65450">
        <w:rPr>
          <w:rFonts w:ascii="宋体" w:eastAsia="宋体" w:hAnsi="宋体" w:cs="宋体"/>
          <w:kern w:val="0"/>
          <w:sz w:val="24"/>
          <w:szCs w:val="24"/>
        </w:rPr>
        <w:t>：sinoflt@163.com</w:t>
      </w:r>
    </w:p>
    <w:p w:rsidR="00A65450" w:rsidRPr="00A65450" w:rsidRDefault="00A65450" w:rsidP="00A654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5450">
        <w:rPr>
          <w:rFonts w:ascii="宋体" w:eastAsia="宋体" w:hAnsi="宋体" w:cs="宋体"/>
          <w:b/>
          <w:bCs/>
          <w:kern w:val="0"/>
          <w:sz w:val="24"/>
          <w:szCs w:val="24"/>
        </w:rPr>
        <w:t>报名网站</w:t>
      </w:r>
      <w:r w:rsidRPr="00A65450">
        <w:rPr>
          <w:rFonts w:ascii="宋体" w:eastAsia="宋体" w:hAnsi="宋体" w:cs="宋体"/>
          <w:kern w:val="0"/>
          <w:sz w:val="24"/>
          <w:szCs w:val="24"/>
        </w:rPr>
        <w:t>：http://px.sflep.com</w:t>
      </w:r>
    </w:p>
    <w:p w:rsidR="00A65450" w:rsidRPr="00A65450" w:rsidRDefault="00A65450" w:rsidP="00A65450">
      <w:pPr>
        <w:widowControl/>
        <w:pBdr>
          <w:bottom w:val="single" w:sz="6" w:space="8" w:color="E7E7EB"/>
        </w:pBdr>
        <w:spacing w:after="210"/>
        <w:jc w:val="left"/>
        <w:outlineLvl w:val="1"/>
        <w:rPr>
          <w:rFonts w:ascii="Helvetica" w:eastAsia="宋体" w:hAnsi="Helvetica" w:cs="Helvetica" w:hint="eastAsia"/>
          <w:color w:val="000000"/>
          <w:kern w:val="0"/>
          <w:sz w:val="36"/>
          <w:szCs w:val="36"/>
        </w:rPr>
      </w:pPr>
    </w:p>
    <w:p w:rsidR="00A65450" w:rsidRPr="00A65450" w:rsidRDefault="00A65450" w:rsidP="00A65450">
      <w:pPr>
        <w:widowControl/>
        <w:pBdr>
          <w:bottom w:val="single" w:sz="6" w:space="8" w:color="E7E7EB"/>
        </w:pBdr>
        <w:spacing w:after="210"/>
        <w:jc w:val="left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</w:p>
    <w:sectPr w:rsidR="00A65450" w:rsidRPr="00A65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3E1" w:rsidRDefault="00E143E1" w:rsidP="00E25DEB">
      <w:r>
        <w:separator/>
      </w:r>
    </w:p>
  </w:endnote>
  <w:endnote w:type="continuationSeparator" w:id="1">
    <w:p w:rsidR="00E143E1" w:rsidRDefault="00E143E1" w:rsidP="00E25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3E1" w:rsidRDefault="00E143E1" w:rsidP="00E25DEB">
      <w:r>
        <w:separator/>
      </w:r>
    </w:p>
  </w:footnote>
  <w:footnote w:type="continuationSeparator" w:id="1">
    <w:p w:rsidR="00E143E1" w:rsidRDefault="00E143E1" w:rsidP="00E25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D5A"/>
    <w:multiLevelType w:val="multilevel"/>
    <w:tmpl w:val="24A8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95D0A"/>
    <w:multiLevelType w:val="multilevel"/>
    <w:tmpl w:val="3A96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DEB"/>
    <w:rsid w:val="00A65450"/>
    <w:rsid w:val="00CE139C"/>
    <w:rsid w:val="00E143E1"/>
    <w:rsid w:val="00E2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6545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D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DEB"/>
    <w:rPr>
      <w:sz w:val="18"/>
      <w:szCs w:val="18"/>
    </w:rPr>
  </w:style>
  <w:style w:type="character" w:styleId="a5">
    <w:name w:val="Strong"/>
    <w:basedOn w:val="a0"/>
    <w:uiPriority w:val="22"/>
    <w:qFormat/>
    <w:rsid w:val="00E25DEB"/>
    <w:rPr>
      <w:b/>
      <w:bCs/>
    </w:rPr>
  </w:style>
  <w:style w:type="paragraph" w:styleId="a6">
    <w:name w:val="Normal (Web)"/>
    <w:basedOn w:val="a"/>
    <w:uiPriority w:val="99"/>
    <w:semiHidden/>
    <w:unhideWhenUsed/>
    <w:rsid w:val="00E25D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A65450"/>
    <w:rPr>
      <w:i/>
      <w:iCs/>
    </w:rPr>
  </w:style>
  <w:style w:type="character" w:customStyle="1" w:styleId="apple-converted-space">
    <w:name w:val="apple-converted-space"/>
    <w:basedOn w:val="a0"/>
    <w:rsid w:val="00A65450"/>
  </w:style>
  <w:style w:type="character" w:styleId="a8">
    <w:name w:val="Hyperlink"/>
    <w:basedOn w:val="a0"/>
    <w:uiPriority w:val="99"/>
    <w:semiHidden/>
    <w:unhideWhenUsed/>
    <w:rsid w:val="00A65450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65450"/>
    <w:rPr>
      <w:rFonts w:ascii="宋体" w:eastAsia="宋体" w:hAnsi="宋体" w:cs="宋体"/>
      <w:b/>
      <w:bCs/>
      <w:kern w:val="0"/>
      <w:sz w:val="36"/>
      <w:szCs w:val="36"/>
    </w:rPr>
  </w:style>
  <w:style w:type="paragraph" w:styleId="a9">
    <w:name w:val="Balloon Text"/>
    <w:basedOn w:val="a"/>
    <w:link w:val="Char1"/>
    <w:uiPriority w:val="99"/>
    <w:semiHidden/>
    <w:unhideWhenUsed/>
    <w:rsid w:val="00A6545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654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67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2017-03-20T00:59:00Z</dcterms:created>
  <dcterms:modified xsi:type="dcterms:W3CDTF">2017-03-20T01:26:00Z</dcterms:modified>
</cp:coreProperties>
</file>