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3662" w:rsidRPr="00433662" w:rsidRDefault="00433662" w:rsidP="00433662">
      <w:pPr>
        <w:widowControl/>
        <w:jc w:val="left"/>
        <w:rPr>
          <w:rFonts w:ascii="宋体" w:eastAsia="宋体" w:hAnsi="宋体" w:cs="宋体"/>
          <w:kern w:val="0"/>
          <w:sz w:val="24"/>
          <w:szCs w:val="24"/>
        </w:rPr>
      </w:pPr>
      <w:r w:rsidRPr="00433662">
        <w:rPr>
          <w:rFonts w:ascii="宋体" w:eastAsia="宋体" w:hAnsi="宋体" w:cs="宋体"/>
          <w:kern w:val="0"/>
          <w:sz w:val="24"/>
          <w:szCs w:val="24"/>
        </w:rPr>
        <w:t>语料库翻译学拓展和深化了传统译学，近年来国内的语料库翻译学研究发展迅速，将语料库运用于翻译研究具有广阔的前景和意义。为进一步推动国内语料库翻译学研究，加强本领域专家学者与同行的学术交流，外语教学与研究出版社联合南京农业大学外国语学院将于2017年</w:t>
      </w:r>
      <w:r w:rsidRPr="00433662">
        <w:rPr>
          <w:rFonts w:ascii="宋体" w:eastAsia="宋体" w:hAnsi="宋体" w:cs="宋体"/>
          <w:b/>
          <w:bCs/>
          <w:kern w:val="0"/>
          <w:sz w:val="24"/>
          <w:szCs w:val="24"/>
        </w:rPr>
        <w:t>7月10－14日</w:t>
      </w:r>
      <w:r w:rsidRPr="00433662">
        <w:rPr>
          <w:rFonts w:ascii="宋体" w:eastAsia="宋体" w:hAnsi="宋体" w:cs="宋体"/>
          <w:kern w:val="0"/>
          <w:sz w:val="24"/>
          <w:szCs w:val="24"/>
        </w:rPr>
        <w:t>联合举办</w:t>
      </w:r>
      <w:r w:rsidRPr="00433662">
        <w:rPr>
          <w:rFonts w:ascii="宋体" w:eastAsia="宋体" w:hAnsi="宋体" w:cs="宋体"/>
          <w:color w:val="2E312D"/>
          <w:kern w:val="0"/>
          <w:sz w:val="24"/>
          <w:szCs w:val="24"/>
        </w:rPr>
        <w:t>暑期语料库翻译学工作坊。</w:t>
      </w:r>
    </w:p>
    <w:p w:rsidR="00433662" w:rsidRPr="00433662" w:rsidRDefault="00433662" w:rsidP="00433662">
      <w:pPr>
        <w:widowControl/>
        <w:jc w:val="left"/>
        <w:rPr>
          <w:rFonts w:ascii="宋体" w:eastAsia="宋体" w:hAnsi="宋体" w:cs="宋体"/>
          <w:kern w:val="0"/>
          <w:sz w:val="24"/>
          <w:szCs w:val="24"/>
        </w:rPr>
      </w:pPr>
      <w:r w:rsidRPr="00433662">
        <w:rPr>
          <w:rFonts w:ascii="宋体" w:eastAsia="宋体" w:hAnsi="宋体" w:cs="宋体"/>
          <w:kern w:val="0"/>
          <w:sz w:val="24"/>
          <w:szCs w:val="24"/>
        </w:rPr>
        <w:t>本次工作坊特邀语料库翻译学专家</w:t>
      </w:r>
      <w:r w:rsidRPr="00433662">
        <w:rPr>
          <w:rFonts w:ascii="宋体" w:eastAsia="宋体" w:hAnsi="宋体" w:cs="宋体"/>
          <w:b/>
          <w:bCs/>
          <w:kern w:val="0"/>
          <w:sz w:val="24"/>
          <w:szCs w:val="24"/>
        </w:rPr>
        <w:t>李德凤教授</w:t>
      </w:r>
      <w:r w:rsidRPr="00433662">
        <w:rPr>
          <w:rFonts w:ascii="宋体" w:eastAsia="宋体" w:hAnsi="宋体" w:cs="宋体"/>
          <w:kern w:val="0"/>
          <w:sz w:val="24"/>
          <w:szCs w:val="24"/>
        </w:rPr>
        <w:t>、</w:t>
      </w:r>
      <w:r w:rsidRPr="00433662">
        <w:rPr>
          <w:rFonts w:ascii="宋体" w:eastAsia="宋体" w:hAnsi="宋体" w:cs="宋体"/>
          <w:b/>
          <w:bCs/>
          <w:kern w:val="0"/>
          <w:sz w:val="24"/>
          <w:szCs w:val="24"/>
        </w:rPr>
        <w:t>王家义副教授</w:t>
      </w:r>
      <w:r w:rsidRPr="00433662">
        <w:rPr>
          <w:rFonts w:ascii="宋体" w:eastAsia="宋体" w:hAnsi="宋体" w:cs="宋体"/>
          <w:kern w:val="0"/>
          <w:sz w:val="24"/>
          <w:szCs w:val="24"/>
        </w:rPr>
        <w:t>及</w:t>
      </w:r>
      <w:r w:rsidRPr="00433662">
        <w:rPr>
          <w:rFonts w:ascii="宋体" w:eastAsia="宋体" w:hAnsi="宋体" w:cs="宋体"/>
          <w:b/>
          <w:bCs/>
          <w:kern w:val="0"/>
          <w:sz w:val="24"/>
          <w:szCs w:val="24"/>
        </w:rPr>
        <w:t>贺文照博士</w:t>
      </w:r>
      <w:r w:rsidRPr="00433662">
        <w:rPr>
          <w:rFonts w:ascii="宋体" w:eastAsia="宋体" w:hAnsi="宋体" w:cs="宋体"/>
          <w:kern w:val="0"/>
          <w:sz w:val="24"/>
          <w:szCs w:val="24"/>
        </w:rPr>
        <w:t>共同主讲，向参班教师系统介绍语料库翻译学的相关理论及研究方法，并结合具体的语料库翻译案例，通过上机操作、单独辅导等方式指导参班教师，旨在提升参班教师的语料库翻译学理论认识和语料库翻译实践操作能力。</w:t>
      </w:r>
    </w:p>
    <w:p w:rsidR="00433662" w:rsidRPr="00433662" w:rsidRDefault="00433662" w:rsidP="00433662">
      <w:pPr>
        <w:widowControl/>
        <w:jc w:val="left"/>
        <w:rPr>
          <w:rFonts w:ascii="宋体" w:eastAsia="宋体" w:hAnsi="宋体" w:cs="宋体"/>
          <w:kern w:val="0"/>
          <w:sz w:val="24"/>
          <w:szCs w:val="24"/>
        </w:rPr>
      </w:pPr>
    </w:p>
    <w:p w:rsidR="00433662" w:rsidRPr="00433662" w:rsidRDefault="00433662" w:rsidP="00433662">
      <w:pPr>
        <w:widowControl/>
        <w:jc w:val="left"/>
        <w:rPr>
          <w:rFonts w:ascii="宋体" w:eastAsia="宋体" w:hAnsi="宋体" w:cs="宋体"/>
          <w:kern w:val="0"/>
          <w:sz w:val="24"/>
          <w:szCs w:val="24"/>
        </w:rPr>
      </w:pPr>
      <w:r w:rsidRPr="00433662">
        <w:rPr>
          <w:rFonts w:ascii="宋体" w:eastAsia="宋体" w:hAnsi="宋体" w:cs="宋体"/>
          <w:kern w:val="0"/>
          <w:sz w:val="24"/>
          <w:szCs w:val="24"/>
        </w:rPr>
        <w:t>本期研修班由南京农业大学外国语学院承办，诚邀全国高校感兴趣的外语教师于7月相聚南京，现将相关事项通知如下：</w:t>
      </w:r>
    </w:p>
    <w:p w:rsidR="00433662" w:rsidRPr="00433662" w:rsidRDefault="00433662" w:rsidP="00433662">
      <w:pPr>
        <w:widowControl/>
        <w:jc w:val="left"/>
        <w:rPr>
          <w:rFonts w:ascii="宋体" w:eastAsia="宋体" w:hAnsi="宋体" w:cs="宋体"/>
          <w:kern w:val="0"/>
          <w:sz w:val="24"/>
          <w:szCs w:val="24"/>
        </w:rPr>
      </w:pPr>
      <w:r w:rsidRPr="00433662">
        <w:rPr>
          <w:rFonts w:ascii="宋体" w:eastAsia="宋体" w:hAnsi="宋体" w:cs="宋体"/>
          <w:b/>
          <w:bCs/>
          <w:kern w:val="0"/>
          <w:sz w:val="24"/>
          <w:szCs w:val="24"/>
        </w:rPr>
        <w:t>一、研修安排</w:t>
      </w:r>
    </w:p>
    <w:p w:rsidR="00433662" w:rsidRPr="00433662" w:rsidRDefault="00433662" w:rsidP="00433662">
      <w:pPr>
        <w:widowControl/>
        <w:jc w:val="left"/>
        <w:rPr>
          <w:rFonts w:ascii="宋体" w:eastAsia="宋体" w:hAnsi="宋体" w:cs="宋体"/>
          <w:kern w:val="0"/>
          <w:sz w:val="24"/>
          <w:szCs w:val="24"/>
        </w:rPr>
      </w:pPr>
    </w:p>
    <w:p w:rsidR="00433662" w:rsidRPr="00433662" w:rsidRDefault="00433662" w:rsidP="00433662">
      <w:pPr>
        <w:widowControl/>
        <w:jc w:val="left"/>
        <w:rPr>
          <w:rFonts w:ascii="宋体" w:eastAsia="宋体" w:hAnsi="宋体" w:cs="宋体"/>
          <w:kern w:val="0"/>
          <w:sz w:val="24"/>
          <w:szCs w:val="24"/>
        </w:rPr>
      </w:pPr>
      <w:r w:rsidRPr="00433662">
        <w:rPr>
          <w:rFonts w:ascii="宋体" w:eastAsia="宋体" w:hAnsi="宋体" w:cs="宋体"/>
          <w:kern w:val="0"/>
          <w:sz w:val="24"/>
          <w:szCs w:val="24"/>
        </w:rPr>
        <w:t>1. 研修时间</w:t>
      </w:r>
    </w:p>
    <w:p w:rsidR="00433662" w:rsidRPr="00433662" w:rsidRDefault="00433662" w:rsidP="00433662">
      <w:pPr>
        <w:widowControl/>
        <w:jc w:val="left"/>
        <w:rPr>
          <w:rFonts w:ascii="宋体" w:eastAsia="宋体" w:hAnsi="宋体" w:cs="宋体"/>
          <w:kern w:val="0"/>
          <w:sz w:val="24"/>
          <w:szCs w:val="24"/>
        </w:rPr>
      </w:pPr>
      <w:r w:rsidRPr="00433662">
        <w:rPr>
          <w:rFonts w:ascii="宋体" w:eastAsia="宋体" w:hAnsi="宋体" w:cs="宋体"/>
          <w:kern w:val="0"/>
          <w:sz w:val="24"/>
          <w:szCs w:val="24"/>
        </w:rPr>
        <w:t>2017年7月10－14日</w:t>
      </w:r>
    </w:p>
    <w:p w:rsidR="00433662" w:rsidRPr="00433662" w:rsidRDefault="00433662" w:rsidP="00433662">
      <w:pPr>
        <w:widowControl/>
        <w:jc w:val="left"/>
        <w:rPr>
          <w:rFonts w:ascii="宋体" w:eastAsia="宋体" w:hAnsi="宋体" w:cs="宋体"/>
          <w:kern w:val="0"/>
          <w:sz w:val="24"/>
          <w:szCs w:val="24"/>
        </w:rPr>
      </w:pPr>
      <w:r w:rsidRPr="00433662">
        <w:rPr>
          <w:rFonts w:ascii="宋体" w:eastAsia="宋体" w:hAnsi="宋体" w:cs="宋体"/>
          <w:kern w:val="0"/>
          <w:sz w:val="24"/>
          <w:szCs w:val="24"/>
        </w:rPr>
        <w:t>2. 研修地点</w:t>
      </w:r>
    </w:p>
    <w:p w:rsidR="00433662" w:rsidRPr="00433662" w:rsidRDefault="00433662" w:rsidP="00433662">
      <w:pPr>
        <w:widowControl/>
        <w:jc w:val="left"/>
        <w:rPr>
          <w:rFonts w:ascii="宋体" w:eastAsia="宋体" w:hAnsi="宋体" w:cs="宋体"/>
          <w:kern w:val="0"/>
          <w:sz w:val="24"/>
          <w:szCs w:val="24"/>
        </w:rPr>
      </w:pPr>
    </w:p>
    <w:p w:rsidR="00433662" w:rsidRPr="00433662" w:rsidRDefault="00433662" w:rsidP="00433662">
      <w:pPr>
        <w:widowControl/>
        <w:jc w:val="left"/>
        <w:rPr>
          <w:rFonts w:ascii="宋体" w:eastAsia="宋体" w:hAnsi="宋体" w:cs="宋体"/>
          <w:kern w:val="0"/>
          <w:sz w:val="24"/>
          <w:szCs w:val="24"/>
        </w:rPr>
      </w:pPr>
      <w:r w:rsidRPr="00433662">
        <w:rPr>
          <w:rFonts w:ascii="宋体" w:eastAsia="宋体" w:hAnsi="宋体" w:cs="宋体"/>
          <w:kern w:val="0"/>
          <w:sz w:val="24"/>
          <w:szCs w:val="24"/>
        </w:rPr>
        <w:t>南京农业大学（卫岗校区）</w:t>
      </w:r>
    </w:p>
    <w:p w:rsidR="00433662" w:rsidRPr="00433662" w:rsidRDefault="00433662" w:rsidP="00433662">
      <w:pPr>
        <w:widowControl/>
        <w:jc w:val="left"/>
        <w:rPr>
          <w:rFonts w:ascii="宋体" w:eastAsia="宋体" w:hAnsi="宋体" w:cs="宋体"/>
          <w:kern w:val="0"/>
          <w:sz w:val="24"/>
          <w:szCs w:val="24"/>
        </w:rPr>
      </w:pPr>
      <w:r w:rsidRPr="00433662">
        <w:rPr>
          <w:rFonts w:ascii="宋体" w:eastAsia="宋体" w:hAnsi="宋体" w:cs="宋体"/>
          <w:kern w:val="0"/>
          <w:sz w:val="24"/>
          <w:szCs w:val="24"/>
        </w:rPr>
        <w:t>3. 报到时间</w:t>
      </w:r>
    </w:p>
    <w:p w:rsidR="00433662" w:rsidRPr="00433662" w:rsidRDefault="00433662" w:rsidP="00433662">
      <w:pPr>
        <w:widowControl/>
        <w:jc w:val="left"/>
        <w:rPr>
          <w:rFonts w:ascii="宋体" w:eastAsia="宋体" w:hAnsi="宋体" w:cs="宋体"/>
          <w:kern w:val="0"/>
          <w:sz w:val="24"/>
          <w:szCs w:val="24"/>
        </w:rPr>
      </w:pPr>
    </w:p>
    <w:p w:rsidR="00433662" w:rsidRPr="00433662" w:rsidRDefault="00433662" w:rsidP="00433662">
      <w:pPr>
        <w:widowControl/>
        <w:jc w:val="left"/>
        <w:rPr>
          <w:rFonts w:ascii="宋体" w:eastAsia="宋体" w:hAnsi="宋体" w:cs="宋体"/>
          <w:kern w:val="0"/>
          <w:sz w:val="24"/>
          <w:szCs w:val="24"/>
        </w:rPr>
      </w:pPr>
      <w:r w:rsidRPr="00433662">
        <w:rPr>
          <w:rFonts w:ascii="宋体" w:eastAsia="宋体" w:hAnsi="宋体" w:cs="宋体"/>
          <w:kern w:val="0"/>
          <w:sz w:val="24"/>
          <w:szCs w:val="24"/>
        </w:rPr>
        <w:t>2017年7月9日12:00－20:00</w:t>
      </w:r>
    </w:p>
    <w:p w:rsidR="00433662" w:rsidRPr="00433662" w:rsidRDefault="00433662" w:rsidP="00433662">
      <w:pPr>
        <w:widowControl/>
        <w:jc w:val="left"/>
        <w:rPr>
          <w:rFonts w:ascii="宋体" w:eastAsia="宋体" w:hAnsi="宋体" w:cs="宋体"/>
          <w:kern w:val="0"/>
          <w:sz w:val="24"/>
          <w:szCs w:val="24"/>
        </w:rPr>
      </w:pPr>
      <w:r w:rsidRPr="00433662">
        <w:rPr>
          <w:rFonts w:ascii="宋体" w:eastAsia="宋体" w:hAnsi="宋体" w:cs="宋体"/>
          <w:kern w:val="0"/>
          <w:sz w:val="24"/>
          <w:szCs w:val="24"/>
        </w:rPr>
        <w:t>4. 报到地点</w:t>
      </w:r>
    </w:p>
    <w:p w:rsidR="00433662" w:rsidRPr="00433662" w:rsidRDefault="00433662" w:rsidP="00433662">
      <w:pPr>
        <w:widowControl/>
        <w:jc w:val="left"/>
        <w:rPr>
          <w:rFonts w:ascii="宋体" w:eastAsia="宋体" w:hAnsi="宋体" w:cs="宋体"/>
          <w:kern w:val="0"/>
          <w:sz w:val="24"/>
          <w:szCs w:val="24"/>
        </w:rPr>
      </w:pPr>
      <w:r w:rsidRPr="00433662">
        <w:rPr>
          <w:rFonts w:ascii="宋体" w:eastAsia="宋体" w:hAnsi="宋体" w:cs="宋体"/>
          <w:kern w:val="0"/>
          <w:sz w:val="24"/>
          <w:szCs w:val="24"/>
        </w:rPr>
        <w:t>南京农业大学翰苑宾馆（南京秦淮区童卫路20号）</w:t>
      </w:r>
    </w:p>
    <w:p w:rsidR="00433662" w:rsidRPr="00433662" w:rsidRDefault="00433662" w:rsidP="00433662">
      <w:pPr>
        <w:widowControl/>
        <w:jc w:val="left"/>
        <w:rPr>
          <w:rFonts w:ascii="宋体" w:eastAsia="宋体" w:hAnsi="宋体" w:cs="宋体"/>
          <w:kern w:val="0"/>
          <w:sz w:val="24"/>
          <w:szCs w:val="24"/>
        </w:rPr>
      </w:pPr>
      <w:r w:rsidRPr="00433662">
        <w:rPr>
          <w:rFonts w:ascii="宋体" w:eastAsia="宋体" w:hAnsi="宋体" w:cs="宋体"/>
          <w:kern w:val="0"/>
          <w:sz w:val="24"/>
          <w:szCs w:val="24"/>
        </w:rPr>
        <w:t>5. 研修费用</w:t>
      </w:r>
    </w:p>
    <w:p w:rsidR="00433662" w:rsidRPr="00433662" w:rsidRDefault="00433662" w:rsidP="00433662">
      <w:pPr>
        <w:widowControl/>
        <w:jc w:val="left"/>
        <w:rPr>
          <w:rFonts w:ascii="宋体" w:eastAsia="宋体" w:hAnsi="宋体" w:cs="宋体"/>
          <w:kern w:val="0"/>
          <w:sz w:val="24"/>
          <w:szCs w:val="24"/>
        </w:rPr>
      </w:pPr>
    </w:p>
    <w:p w:rsidR="00433662" w:rsidRPr="00433662" w:rsidRDefault="00433662" w:rsidP="00433662">
      <w:pPr>
        <w:widowControl/>
        <w:jc w:val="left"/>
        <w:rPr>
          <w:rFonts w:ascii="宋体" w:eastAsia="宋体" w:hAnsi="宋体" w:cs="宋体"/>
          <w:kern w:val="0"/>
          <w:sz w:val="24"/>
          <w:szCs w:val="24"/>
        </w:rPr>
      </w:pPr>
      <w:r w:rsidRPr="00433662">
        <w:rPr>
          <w:rFonts w:ascii="宋体" w:eastAsia="宋体" w:hAnsi="宋体" w:cs="宋体"/>
          <w:kern w:val="0"/>
          <w:sz w:val="24"/>
          <w:szCs w:val="24"/>
        </w:rPr>
        <w:t>（1）2200元/人（含专家授课、研修资料、教学组织管理、结业证书、教学场地、研修期间餐费等），研究生凭学生证1800元/人。</w:t>
      </w:r>
    </w:p>
    <w:p w:rsidR="00433662" w:rsidRPr="00433662" w:rsidRDefault="00433662" w:rsidP="00433662">
      <w:pPr>
        <w:widowControl/>
        <w:jc w:val="left"/>
        <w:rPr>
          <w:rFonts w:ascii="宋体" w:eastAsia="宋体" w:hAnsi="宋体" w:cs="宋体"/>
          <w:kern w:val="0"/>
          <w:sz w:val="24"/>
          <w:szCs w:val="24"/>
        </w:rPr>
      </w:pPr>
    </w:p>
    <w:p w:rsidR="00433662" w:rsidRPr="00433662" w:rsidRDefault="00433662" w:rsidP="00433662">
      <w:pPr>
        <w:widowControl/>
        <w:jc w:val="left"/>
        <w:rPr>
          <w:rFonts w:ascii="宋体" w:eastAsia="宋体" w:hAnsi="宋体" w:cs="宋体"/>
          <w:kern w:val="0"/>
          <w:sz w:val="24"/>
          <w:szCs w:val="24"/>
        </w:rPr>
      </w:pPr>
      <w:r w:rsidRPr="00433662">
        <w:rPr>
          <w:rFonts w:ascii="宋体" w:eastAsia="宋体" w:hAnsi="宋体" w:cs="宋体"/>
          <w:kern w:val="0"/>
          <w:sz w:val="24"/>
          <w:szCs w:val="24"/>
        </w:rPr>
        <w:t>（2）往返交通费及住宿费由学员自理，南京农业大学翰苑宾馆住宿费标准：普通标间320元/天/间。</w:t>
      </w:r>
    </w:p>
    <w:p w:rsidR="00433662" w:rsidRPr="00433662" w:rsidRDefault="00433662" w:rsidP="00433662">
      <w:pPr>
        <w:widowControl/>
        <w:jc w:val="left"/>
        <w:rPr>
          <w:rFonts w:ascii="宋体" w:eastAsia="宋体" w:hAnsi="宋体" w:cs="宋体"/>
          <w:kern w:val="0"/>
          <w:sz w:val="24"/>
          <w:szCs w:val="24"/>
        </w:rPr>
      </w:pPr>
    </w:p>
    <w:p w:rsidR="00433662" w:rsidRPr="00433662" w:rsidRDefault="00433662" w:rsidP="00433662">
      <w:pPr>
        <w:widowControl/>
        <w:jc w:val="left"/>
        <w:rPr>
          <w:rFonts w:ascii="宋体" w:eastAsia="宋体" w:hAnsi="宋体" w:cs="宋体"/>
          <w:kern w:val="0"/>
          <w:sz w:val="24"/>
          <w:szCs w:val="24"/>
        </w:rPr>
      </w:pPr>
      <w:r w:rsidRPr="00433662">
        <w:rPr>
          <w:rFonts w:ascii="宋体" w:eastAsia="宋体" w:hAnsi="宋体" w:cs="宋体"/>
          <w:kern w:val="0"/>
          <w:sz w:val="24"/>
          <w:szCs w:val="24"/>
        </w:rPr>
        <w:t>（3）研修费用可通过报名网站在线缴费、现场缴费或银行电汇至对公账户缴费，具体方式如下：</w:t>
      </w:r>
    </w:p>
    <w:p w:rsidR="00433662" w:rsidRPr="00433662" w:rsidRDefault="00433662" w:rsidP="00433662">
      <w:pPr>
        <w:widowControl/>
        <w:jc w:val="left"/>
        <w:rPr>
          <w:rFonts w:ascii="宋体" w:eastAsia="宋体" w:hAnsi="宋体" w:cs="宋体"/>
          <w:kern w:val="0"/>
          <w:sz w:val="24"/>
          <w:szCs w:val="24"/>
        </w:rPr>
      </w:pPr>
      <w:r w:rsidRPr="00433662">
        <w:rPr>
          <w:rFonts w:ascii="宋体" w:eastAsia="宋体" w:hAnsi="宋体" w:cs="宋体" w:hint="eastAsia"/>
          <w:kern w:val="0"/>
          <w:sz w:val="24"/>
          <w:szCs w:val="24"/>
        </w:rPr>
        <w:t>🔸</w:t>
      </w:r>
      <w:r w:rsidRPr="00433662">
        <w:rPr>
          <w:rFonts w:ascii="宋体" w:eastAsia="宋体" w:hAnsi="宋体" w:cs="宋体"/>
          <w:b/>
          <w:bCs/>
          <w:kern w:val="0"/>
          <w:sz w:val="24"/>
          <w:szCs w:val="24"/>
        </w:rPr>
        <w:t>在线缴费：</w:t>
      </w:r>
      <w:r w:rsidRPr="00433662">
        <w:rPr>
          <w:rFonts w:ascii="宋体" w:eastAsia="宋体" w:hAnsi="宋体" w:cs="宋体"/>
          <w:kern w:val="0"/>
          <w:sz w:val="24"/>
          <w:szCs w:val="24"/>
        </w:rPr>
        <w:t>请登录http://teacher.unipus.cn注册并缴纳研修费用。</w:t>
      </w:r>
    </w:p>
    <w:p w:rsidR="00433662" w:rsidRPr="00433662" w:rsidRDefault="00433662" w:rsidP="00433662">
      <w:pPr>
        <w:widowControl/>
        <w:jc w:val="left"/>
        <w:rPr>
          <w:rFonts w:ascii="宋体" w:eastAsia="宋体" w:hAnsi="宋体" w:cs="宋体"/>
          <w:kern w:val="0"/>
          <w:sz w:val="24"/>
          <w:szCs w:val="24"/>
        </w:rPr>
      </w:pPr>
      <w:r w:rsidRPr="00433662">
        <w:rPr>
          <w:rFonts w:ascii="宋体" w:eastAsia="宋体" w:hAnsi="宋体" w:cs="宋体" w:hint="eastAsia"/>
          <w:kern w:val="0"/>
          <w:sz w:val="24"/>
          <w:szCs w:val="24"/>
        </w:rPr>
        <w:t>🔸</w:t>
      </w:r>
      <w:r w:rsidRPr="00433662">
        <w:rPr>
          <w:rFonts w:ascii="宋体" w:eastAsia="宋体" w:hAnsi="宋体" w:cs="宋体"/>
          <w:b/>
          <w:bCs/>
          <w:kern w:val="0"/>
          <w:sz w:val="24"/>
          <w:szCs w:val="24"/>
        </w:rPr>
        <w:t>现场缴费：</w:t>
      </w:r>
      <w:r w:rsidRPr="00433662">
        <w:rPr>
          <w:rFonts w:ascii="宋体" w:eastAsia="宋体" w:hAnsi="宋体" w:cs="宋体"/>
          <w:kern w:val="0"/>
          <w:sz w:val="24"/>
          <w:szCs w:val="24"/>
        </w:rPr>
        <w:t>现场可POS机刷卡（含公务卡）支付，也可现金支付。</w:t>
      </w:r>
    </w:p>
    <w:p w:rsidR="00433662" w:rsidRPr="00433662" w:rsidRDefault="00433662" w:rsidP="00433662">
      <w:pPr>
        <w:widowControl/>
        <w:jc w:val="left"/>
        <w:rPr>
          <w:rFonts w:ascii="宋体" w:eastAsia="宋体" w:hAnsi="宋体" w:cs="宋体"/>
          <w:kern w:val="0"/>
          <w:sz w:val="24"/>
          <w:szCs w:val="24"/>
        </w:rPr>
      </w:pPr>
      <w:r w:rsidRPr="00433662">
        <w:rPr>
          <w:rFonts w:ascii="宋体" w:eastAsia="宋体" w:hAnsi="宋体" w:cs="宋体" w:hint="eastAsia"/>
          <w:kern w:val="0"/>
          <w:sz w:val="24"/>
          <w:szCs w:val="24"/>
        </w:rPr>
        <w:t>🔸</w:t>
      </w:r>
      <w:r w:rsidRPr="00433662">
        <w:rPr>
          <w:rFonts w:ascii="宋体" w:eastAsia="宋体" w:hAnsi="宋体" w:cs="宋体"/>
          <w:b/>
          <w:bCs/>
          <w:kern w:val="0"/>
          <w:sz w:val="24"/>
          <w:szCs w:val="24"/>
        </w:rPr>
        <w:t>对公账户汇款：</w:t>
      </w:r>
    </w:p>
    <w:p w:rsidR="00433662" w:rsidRPr="00433662" w:rsidRDefault="00433662" w:rsidP="00433662">
      <w:pPr>
        <w:widowControl/>
        <w:jc w:val="left"/>
        <w:rPr>
          <w:rFonts w:ascii="宋体" w:eastAsia="宋体" w:hAnsi="宋体" w:cs="宋体"/>
          <w:kern w:val="0"/>
          <w:sz w:val="24"/>
          <w:szCs w:val="24"/>
        </w:rPr>
      </w:pPr>
      <w:r w:rsidRPr="00433662">
        <w:rPr>
          <w:rFonts w:ascii="宋体" w:eastAsia="宋体" w:hAnsi="宋体" w:cs="宋体"/>
          <w:kern w:val="0"/>
          <w:sz w:val="24"/>
          <w:szCs w:val="24"/>
        </w:rPr>
        <w:t>收款人账户名称：外语教学与研究出版社有限责任公司</w:t>
      </w:r>
    </w:p>
    <w:p w:rsidR="00433662" w:rsidRPr="00433662" w:rsidRDefault="00433662" w:rsidP="00433662">
      <w:pPr>
        <w:widowControl/>
        <w:jc w:val="left"/>
        <w:rPr>
          <w:rFonts w:ascii="宋体" w:eastAsia="宋体" w:hAnsi="宋体" w:cs="宋体"/>
          <w:kern w:val="0"/>
          <w:sz w:val="24"/>
          <w:szCs w:val="24"/>
        </w:rPr>
      </w:pPr>
      <w:r w:rsidRPr="00433662">
        <w:rPr>
          <w:rFonts w:ascii="宋体" w:eastAsia="宋体" w:hAnsi="宋体" w:cs="宋体"/>
          <w:kern w:val="0"/>
          <w:sz w:val="24"/>
          <w:szCs w:val="24"/>
        </w:rPr>
        <w:t>收款人账号：620660000020100</w:t>
      </w:r>
    </w:p>
    <w:p w:rsidR="00433662" w:rsidRPr="00433662" w:rsidRDefault="00433662" w:rsidP="00433662">
      <w:pPr>
        <w:widowControl/>
        <w:jc w:val="left"/>
        <w:rPr>
          <w:rFonts w:ascii="宋体" w:eastAsia="宋体" w:hAnsi="宋体" w:cs="宋体"/>
          <w:kern w:val="0"/>
          <w:sz w:val="24"/>
          <w:szCs w:val="24"/>
        </w:rPr>
      </w:pPr>
      <w:r w:rsidRPr="00433662">
        <w:rPr>
          <w:rFonts w:ascii="宋体" w:eastAsia="宋体" w:hAnsi="宋体" w:cs="宋体"/>
          <w:kern w:val="0"/>
          <w:sz w:val="24"/>
          <w:szCs w:val="24"/>
        </w:rPr>
        <w:t>开户行名称：民生银行（北京）万柳支行</w:t>
      </w:r>
    </w:p>
    <w:p w:rsidR="00433662" w:rsidRPr="00433662" w:rsidRDefault="00433662" w:rsidP="00433662">
      <w:pPr>
        <w:widowControl/>
        <w:jc w:val="left"/>
        <w:rPr>
          <w:rFonts w:ascii="宋体" w:eastAsia="宋体" w:hAnsi="宋体" w:cs="宋体"/>
          <w:kern w:val="0"/>
          <w:sz w:val="24"/>
          <w:szCs w:val="24"/>
        </w:rPr>
      </w:pPr>
      <w:r w:rsidRPr="00433662">
        <w:rPr>
          <w:rFonts w:ascii="宋体" w:eastAsia="宋体" w:hAnsi="宋体" w:cs="宋体"/>
          <w:kern w:val="0"/>
          <w:sz w:val="24"/>
          <w:szCs w:val="24"/>
        </w:rPr>
        <w:t>行号：305100001598</w:t>
      </w:r>
    </w:p>
    <w:p w:rsidR="00433662" w:rsidRPr="00433662" w:rsidRDefault="00433662" w:rsidP="00433662">
      <w:pPr>
        <w:widowControl/>
        <w:jc w:val="left"/>
        <w:rPr>
          <w:rFonts w:ascii="宋体" w:eastAsia="宋体" w:hAnsi="宋体" w:cs="宋体"/>
          <w:kern w:val="0"/>
          <w:sz w:val="24"/>
          <w:szCs w:val="24"/>
        </w:rPr>
      </w:pPr>
    </w:p>
    <w:p w:rsidR="00433662" w:rsidRPr="00433662" w:rsidRDefault="00433662" w:rsidP="00433662">
      <w:pPr>
        <w:widowControl/>
        <w:jc w:val="left"/>
        <w:rPr>
          <w:rFonts w:ascii="宋体" w:eastAsia="宋体" w:hAnsi="宋体" w:cs="宋体"/>
          <w:kern w:val="0"/>
          <w:sz w:val="24"/>
          <w:szCs w:val="24"/>
        </w:rPr>
      </w:pPr>
      <w:r w:rsidRPr="00433662">
        <w:rPr>
          <w:rFonts w:ascii="宋体" w:eastAsia="宋体" w:hAnsi="宋体" w:cs="宋体"/>
          <w:kern w:val="0"/>
          <w:sz w:val="24"/>
          <w:szCs w:val="24"/>
        </w:rPr>
        <w:t>请将汇款凭证拍清晰完整照片，发送至：</w:t>
      </w:r>
      <w:r w:rsidRPr="00433662">
        <w:rPr>
          <w:rFonts w:ascii="宋体" w:eastAsia="宋体" w:hAnsi="宋体" w:cs="宋体"/>
          <w:b/>
          <w:bCs/>
          <w:kern w:val="0"/>
          <w:sz w:val="24"/>
          <w:szCs w:val="24"/>
        </w:rPr>
        <w:t>training@fltrp.com</w:t>
      </w:r>
      <w:r w:rsidRPr="00433662">
        <w:rPr>
          <w:rFonts w:ascii="宋体" w:eastAsia="宋体" w:hAnsi="宋体" w:cs="宋体"/>
          <w:kern w:val="0"/>
          <w:sz w:val="24"/>
          <w:szCs w:val="24"/>
        </w:rPr>
        <w:t>，我们会及时回复您的邮件。</w:t>
      </w:r>
    </w:p>
    <w:p w:rsidR="00433662" w:rsidRPr="00433662" w:rsidRDefault="00433662" w:rsidP="00433662">
      <w:pPr>
        <w:widowControl/>
        <w:jc w:val="left"/>
        <w:rPr>
          <w:rFonts w:ascii="宋体" w:eastAsia="宋体" w:hAnsi="宋体" w:cs="宋体"/>
          <w:kern w:val="0"/>
          <w:sz w:val="24"/>
          <w:szCs w:val="24"/>
        </w:rPr>
      </w:pPr>
      <w:r w:rsidRPr="00433662">
        <w:rPr>
          <w:rFonts w:ascii="宋体" w:eastAsia="宋体" w:hAnsi="宋体" w:cs="宋体"/>
          <w:kern w:val="0"/>
          <w:sz w:val="24"/>
          <w:szCs w:val="24"/>
        </w:rPr>
        <w:lastRenderedPageBreak/>
        <w:t>（4）发票事宜：研修费用由外语教学与研究出版社有限责任公司提供发票，发票项目“培训费”。住宿费发票由入住酒店提供。</w:t>
      </w:r>
    </w:p>
    <w:p w:rsidR="00433662" w:rsidRPr="00433662" w:rsidRDefault="00433662" w:rsidP="00433662">
      <w:pPr>
        <w:widowControl/>
        <w:jc w:val="left"/>
        <w:rPr>
          <w:rFonts w:ascii="宋体" w:eastAsia="宋体" w:hAnsi="宋体" w:cs="宋体"/>
          <w:kern w:val="0"/>
          <w:sz w:val="24"/>
          <w:szCs w:val="24"/>
        </w:rPr>
      </w:pPr>
      <w:r w:rsidRPr="00433662">
        <w:rPr>
          <w:rFonts w:ascii="宋体" w:eastAsia="宋体" w:hAnsi="宋体" w:cs="宋体"/>
          <w:kern w:val="0"/>
          <w:sz w:val="24"/>
          <w:szCs w:val="24"/>
        </w:rPr>
        <w:t>6. 交通方式</w:t>
      </w:r>
    </w:p>
    <w:p w:rsidR="00433662" w:rsidRPr="00433662" w:rsidRDefault="00433662" w:rsidP="00433662">
      <w:pPr>
        <w:widowControl/>
        <w:jc w:val="left"/>
        <w:rPr>
          <w:rFonts w:ascii="宋体" w:eastAsia="宋体" w:hAnsi="宋体" w:cs="宋体"/>
          <w:kern w:val="0"/>
          <w:sz w:val="24"/>
          <w:szCs w:val="24"/>
        </w:rPr>
      </w:pPr>
    </w:p>
    <w:p w:rsidR="00433662" w:rsidRPr="00433662" w:rsidRDefault="00433662" w:rsidP="00433662">
      <w:pPr>
        <w:widowControl/>
        <w:jc w:val="left"/>
        <w:rPr>
          <w:rFonts w:ascii="宋体" w:eastAsia="宋体" w:hAnsi="宋体" w:cs="宋体"/>
          <w:kern w:val="0"/>
          <w:sz w:val="24"/>
          <w:szCs w:val="24"/>
        </w:rPr>
      </w:pPr>
      <w:r w:rsidRPr="00433662">
        <w:rPr>
          <w:rFonts w:ascii="宋体" w:eastAsia="宋体" w:hAnsi="宋体" w:cs="宋体"/>
          <w:kern w:val="0"/>
          <w:sz w:val="24"/>
          <w:szCs w:val="24"/>
        </w:rPr>
        <w:t>可乘坐地铁2号线至下马坊站，1号口出步行227米至小卫街公交站（南京南站方向），乘坐84路公交至童卫路南站下车，步行180米可到。</w:t>
      </w:r>
    </w:p>
    <w:p w:rsidR="00433662" w:rsidRPr="00433662" w:rsidRDefault="00433662" w:rsidP="00433662">
      <w:pPr>
        <w:widowControl/>
        <w:jc w:val="left"/>
        <w:rPr>
          <w:rFonts w:ascii="宋体" w:eastAsia="宋体" w:hAnsi="宋体" w:cs="宋体"/>
          <w:kern w:val="0"/>
          <w:sz w:val="24"/>
          <w:szCs w:val="24"/>
        </w:rPr>
      </w:pPr>
      <w:r w:rsidRPr="00433662">
        <w:rPr>
          <w:rFonts w:ascii="宋体" w:eastAsia="宋体" w:hAnsi="宋体" w:cs="宋体"/>
          <w:kern w:val="0"/>
          <w:sz w:val="24"/>
          <w:szCs w:val="24"/>
        </w:rPr>
        <w:t>7. 特别提醒</w:t>
      </w:r>
    </w:p>
    <w:p w:rsidR="00433662" w:rsidRPr="00433662" w:rsidRDefault="00433662" w:rsidP="00433662">
      <w:pPr>
        <w:widowControl/>
        <w:jc w:val="left"/>
        <w:rPr>
          <w:rFonts w:ascii="宋体" w:eastAsia="宋体" w:hAnsi="宋体" w:cs="宋体"/>
          <w:kern w:val="0"/>
          <w:sz w:val="24"/>
          <w:szCs w:val="24"/>
        </w:rPr>
      </w:pPr>
      <w:r w:rsidRPr="00433662">
        <w:rPr>
          <w:rFonts w:ascii="宋体" w:eastAsia="宋体" w:hAnsi="宋体" w:cs="宋体"/>
          <w:kern w:val="0"/>
          <w:sz w:val="24"/>
          <w:szCs w:val="24"/>
        </w:rPr>
        <w:t>为保证学习和操作，请参班教师</w:t>
      </w:r>
      <w:r w:rsidRPr="00433662">
        <w:rPr>
          <w:rFonts w:ascii="宋体" w:eastAsia="宋体" w:hAnsi="宋体" w:cs="宋体"/>
          <w:b/>
          <w:bCs/>
          <w:color w:val="FF8124"/>
          <w:kern w:val="0"/>
          <w:sz w:val="24"/>
          <w:szCs w:val="24"/>
        </w:rPr>
        <w:t>自带笔记本电脑</w:t>
      </w:r>
      <w:r w:rsidRPr="00433662">
        <w:rPr>
          <w:rFonts w:ascii="宋体" w:eastAsia="宋体" w:hAnsi="宋体" w:cs="宋体"/>
          <w:kern w:val="0"/>
          <w:sz w:val="24"/>
          <w:szCs w:val="24"/>
        </w:rPr>
        <w:t>，并妥善保管。</w:t>
      </w:r>
    </w:p>
    <w:p w:rsidR="00433662" w:rsidRPr="00433662" w:rsidRDefault="00433662" w:rsidP="00433662">
      <w:pPr>
        <w:widowControl/>
        <w:jc w:val="left"/>
        <w:rPr>
          <w:rFonts w:ascii="宋体" w:eastAsia="宋体" w:hAnsi="宋体" w:cs="宋体"/>
          <w:kern w:val="0"/>
          <w:sz w:val="24"/>
          <w:szCs w:val="24"/>
        </w:rPr>
      </w:pPr>
    </w:p>
    <w:p w:rsidR="00433662" w:rsidRPr="00433662" w:rsidRDefault="00433662" w:rsidP="00433662">
      <w:pPr>
        <w:widowControl/>
        <w:jc w:val="left"/>
        <w:rPr>
          <w:rFonts w:ascii="宋体" w:eastAsia="宋体" w:hAnsi="宋体" w:cs="宋体"/>
          <w:kern w:val="0"/>
          <w:sz w:val="24"/>
          <w:szCs w:val="24"/>
        </w:rPr>
      </w:pPr>
      <w:r w:rsidRPr="00433662">
        <w:rPr>
          <w:rFonts w:ascii="宋体" w:eastAsia="宋体" w:hAnsi="宋体" w:cs="宋体"/>
          <w:b/>
          <w:bCs/>
          <w:kern w:val="0"/>
          <w:sz w:val="24"/>
          <w:szCs w:val="24"/>
        </w:rPr>
        <w:t>二、报名程序</w:t>
      </w:r>
    </w:p>
    <w:p w:rsidR="00433662" w:rsidRPr="00433662" w:rsidRDefault="00433662" w:rsidP="00433662">
      <w:pPr>
        <w:widowControl/>
        <w:jc w:val="left"/>
        <w:rPr>
          <w:rFonts w:ascii="宋体" w:eastAsia="宋体" w:hAnsi="宋体" w:cs="宋体"/>
          <w:kern w:val="0"/>
          <w:sz w:val="24"/>
          <w:szCs w:val="24"/>
        </w:rPr>
      </w:pPr>
    </w:p>
    <w:p w:rsidR="00433662" w:rsidRPr="00433662" w:rsidRDefault="00433662" w:rsidP="00433662">
      <w:pPr>
        <w:widowControl/>
        <w:jc w:val="left"/>
        <w:rPr>
          <w:rFonts w:ascii="宋体" w:eastAsia="宋体" w:hAnsi="宋体" w:cs="宋体"/>
          <w:kern w:val="0"/>
          <w:sz w:val="24"/>
          <w:szCs w:val="24"/>
        </w:rPr>
      </w:pPr>
      <w:r w:rsidRPr="00433662">
        <w:rPr>
          <w:rFonts w:ascii="宋体" w:eastAsia="宋体" w:hAnsi="宋体" w:cs="宋体"/>
          <w:kern w:val="0"/>
          <w:sz w:val="24"/>
          <w:szCs w:val="24"/>
        </w:rPr>
        <w:t>1. 请登录http://teacher.unipus.cn注册并报名。</w:t>
      </w:r>
    </w:p>
    <w:p w:rsidR="00433662" w:rsidRPr="00433662" w:rsidRDefault="00433662" w:rsidP="00433662">
      <w:pPr>
        <w:widowControl/>
        <w:jc w:val="left"/>
        <w:rPr>
          <w:rFonts w:ascii="宋体" w:eastAsia="宋体" w:hAnsi="宋体" w:cs="宋体"/>
          <w:kern w:val="0"/>
          <w:sz w:val="24"/>
          <w:szCs w:val="24"/>
        </w:rPr>
      </w:pPr>
    </w:p>
    <w:p w:rsidR="00433662" w:rsidRPr="00433662" w:rsidRDefault="00433662" w:rsidP="00433662">
      <w:pPr>
        <w:widowControl/>
        <w:jc w:val="left"/>
        <w:rPr>
          <w:rFonts w:ascii="宋体" w:eastAsia="宋体" w:hAnsi="宋体" w:cs="宋体"/>
          <w:kern w:val="0"/>
          <w:sz w:val="24"/>
          <w:szCs w:val="24"/>
        </w:rPr>
      </w:pPr>
      <w:r w:rsidRPr="00433662">
        <w:rPr>
          <w:rFonts w:ascii="宋体" w:eastAsia="宋体" w:hAnsi="宋体" w:cs="宋体"/>
          <w:kern w:val="0"/>
          <w:sz w:val="24"/>
          <w:szCs w:val="24"/>
        </w:rPr>
        <w:t>2. 报名和在线缴费截止时间：2017年7月1日（为保证研修效果，研修人数有限，请尽早报名，额满即止）。</w:t>
      </w:r>
    </w:p>
    <w:p w:rsidR="00433662" w:rsidRPr="00433662" w:rsidRDefault="00433662" w:rsidP="00433662">
      <w:pPr>
        <w:widowControl/>
        <w:jc w:val="left"/>
        <w:rPr>
          <w:rFonts w:ascii="宋体" w:eastAsia="宋体" w:hAnsi="宋体" w:cs="宋体"/>
          <w:kern w:val="0"/>
          <w:sz w:val="24"/>
          <w:szCs w:val="24"/>
        </w:rPr>
      </w:pPr>
    </w:p>
    <w:p w:rsidR="00433662" w:rsidRPr="00433662" w:rsidRDefault="00433662" w:rsidP="00433662">
      <w:pPr>
        <w:widowControl/>
        <w:jc w:val="left"/>
        <w:rPr>
          <w:rFonts w:ascii="宋体" w:eastAsia="宋体" w:hAnsi="宋体" w:cs="宋体"/>
          <w:kern w:val="0"/>
          <w:sz w:val="24"/>
          <w:szCs w:val="24"/>
        </w:rPr>
      </w:pPr>
      <w:r w:rsidRPr="00433662">
        <w:rPr>
          <w:rFonts w:ascii="宋体" w:eastAsia="宋体" w:hAnsi="宋体" w:cs="宋体"/>
          <w:kern w:val="0"/>
          <w:sz w:val="24"/>
          <w:szCs w:val="24"/>
        </w:rPr>
        <w:t>3. 主办单位将于开班前一星期内将电子版的邀请函发至学员邮箱，纸质盖章版的邀请函可在报到时领取。</w:t>
      </w:r>
    </w:p>
    <w:p w:rsidR="00433662" w:rsidRPr="00433662" w:rsidRDefault="00433662" w:rsidP="00433662">
      <w:pPr>
        <w:widowControl/>
        <w:jc w:val="left"/>
        <w:rPr>
          <w:rFonts w:ascii="宋体" w:eastAsia="宋体" w:hAnsi="宋体" w:cs="宋体"/>
          <w:kern w:val="0"/>
          <w:sz w:val="24"/>
          <w:szCs w:val="24"/>
        </w:rPr>
      </w:pPr>
    </w:p>
    <w:p w:rsidR="00433662" w:rsidRPr="00433662" w:rsidRDefault="00433662" w:rsidP="00433662">
      <w:pPr>
        <w:widowControl/>
        <w:jc w:val="left"/>
        <w:rPr>
          <w:rFonts w:ascii="宋体" w:eastAsia="宋体" w:hAnsi="宋体" w:cs="宋体"/>
          <w:kern w:val="0"/>
          <w:sz w:val="24"/>
          <w:szCs w:val="24"/>
        </w:rPr>
      </w:pPr>
      <w:r w:rsidRPr="00433662">
        <w:rPr>
          <w:rFonts w:ascii="宋体" w:eastAsia="宋体" w:hAnsi="宋体" w:cs="宋体"/>
          <w:kern w:val="0"/>
          <w:sz w:val="24"/>
          <w:szCs w:val="24"/>
        </w:rPr>
        <w:t>4. 报到日请凭邀请函及有效证件报到。</w:t>
      </w:r>
    </w:p>
    <w:p w:rsidR="00433662" w:rsidRPr="00433662" w:rsidRDefault="00433662" w:rsidP="00433662">
      <w:pPr>
        <w:widowControl/>
        <w:jc w:val="left"/>
        <w:rPr>
          <w:rFonts w:ascii="宋体" w:eastAsia="宋体" w:hAnsi="宋体" w:cs="宋体"/>
          <w:kern w:val="0"/>
          <w:sz w:val="24"/>
          <w:szCs w:val="24"/>
        </w:rPr>
      </w:pPr>
    </w:p>
    <w:p w:rsidR="00433662" w:rsidRPr="00433662" w:rsidRDefault="00433662" w:rsidP="00433662">
      <w:pPr>
        <w:widowControl/>
        <w:jc w:val="left"/>
        <w:rPr>
          <w:rFonts w:ascii="宋体" w:eastAsia="宋体" w:hAnsi="宋体" w:cs="宋体"/>
          <w:kern w:val="0"/>
          <w:sz w:val="24"/>
          <w:szCs w:val="24"/>
        </w:rPr>
      </w:pPr>
      <w:r w:rsidRPr="00433662">
        <w:rPr>
          <w:rFonts w:ascii="宋体" w:eastAsia="宋体" w:hAnsi="宋体" w:cs="宋体"/>
          <w:b/>
          <w:bCs/>
          <w:kern w:val="0"/>
          <w:sz w:val="24"/>
          <w:szCs w:val="24"/>
        </w:rPr>
        <w:t>三、主讲专家</w:t>
      </w:r>
    </w:p>
    <w:p w:rsidR="00433662" w:rsidRPr="00433662" w:rsidRDefault="00433662" w:rsidP="00433662">
      <w:pPr>
        <w:widowControl/>
        <w:jc w:val="left"/>
        <w:rPr>
          <w:rFonts w:ascii="宋体" w:eastAsia="宋体" w:hAnsi="宋体" w:cs="宋体"/>
          <w:kern w:val="0"/>
          <w:sz w:val="24"/>
          <w:szCs w:val="24"/>
        </w:rPr>
      </w:pPr>
    </w:p>
    <w:p w:rsidR="00433662" w:rsidRPr="00433662" w:rsidRDefault="00433662" w:rsidP="00433662">
      <w:pPr>
        <w:widowControl/>
        <w:jc w:val="left"/>
        <w:rPr>
          <w:rFonts w:ascii="宋体" w:eastAsia="宋体" w:hAnsi="宋体" w:cs="宋体"/>
          <w:kern w:val="0"/>
          <w:sz w:val="24"/>
          <w:szCs w:val="24"/>
        </w:rPr>
      </w:pPr>
      <w:r w:rsidRPr="00433662">
        <w:rPr>
          <w:rFonts w:ascii="宋体" w:eastAsia="宋体" w:hAnsi="宋体" w:cs="宋体"/>
          <w:b/>
          <w:bCs/>
          <w:kern w:val="0"/>
          <w:sz w:val="24"/>
          <w:szCs w:val="24"/>
        </w:rPr>
        <w:t>李德凤</w:t>
      </w:r>
    </w:p>
    <w:p w:rsidR="00433662" w:rsidRPr="00433662" w:rsidRDefault="00433662" w:rsidP="00433662">
      <w:pPr>
        <w:widowControl/>
        <w:jc w:val="left"/>
        <w:rPr>
          <w:rFonts w:ascii="宋体" w:eastAsia="宋体" w:hAnsi="宋体" w:cs="宋体"/>
          <w:kern w:val="0"/>
          <w:sz w:val="24"/>
          <w:szCs w:val="24"/>
        </w:rPr>
      </w:pPr>
      <w:r w:rsidRPr="00433662">
        <w:rPr>
          <w:rFonts w:ascii="宋体" w:eastAsia="宋体" w:hAnsi="宋体" w:cs="宋体"/>
          <w:kern w:val="0"/>
          <w:sz w:val="24"/>
          <w:szCs w:val="24"/>
        </w:rPr>
        <w:t>澳门大学翻译传译认知研究中心主任，澳门大学英文系教授，山东大学外国语学院客座教授、翻译学方向兼职博士生导师，上海交通大学外国语学院客座教授、兼职博士生导师，先后担任亚太电脑辅助语言学习协会副会长、国际翻译与语言研究学会翻译教学委员会委员、欧洲翻译学会出版委员会顾问等职。香港政府学术及职业资历评审局专家，《中国科技翻译》英文编辑，</w:t>
      </w:r>
      <w:r w:rsidRPr="00433662">
        <w:rPr>
          <w:rFonts w:ascii="宋体" w:eastAsia="宋体" w:hAnsi="宋体" w:cs="宋体"/>
          <w:i/>
          <w:iCs/>
          <w:kern w:val="0"/>
          <w:sz w:val="24"/>
          <w:szCs w:val="24"/>
        </w:rPr>
        <w:t>Meta、TESOL Quarterly、Translator and Interpreter Trainer、Teaching and Teacher Education、Current Trends in Translation Teaching and Learning</w:t>
      </w:r>
      <w:r w:rsidRPr="00433662">
        <w:rPr>
          <w:rFonts w:ascii="宋体" w:eastAsia="宋体" w:hAnsi="宋体" w:cs="宋体"/>
          <w:kern w:val="0"/>
          <w:sz w:val="24"/>
          <w:szCs w:val="24"/>
        </w:rPr>
        <w:t>等杂志的Manuscript reviewer。出版近十部专（译）著。</w:t>
      </w:r>
    </w:p>
    <w:p w:rsidR="00433662" w:rsidRPr="00433662" w:rsidRDefault="00433662" w:rsidP="00433662">
      <w:pPr>
        <w:widowControl/>
        <w:jc w:val="left"/>
        <w:rPr>
          <w:rFonts w:ascii="宋体" w:eastAsia="宋体" w:hAnsi="宋体" w:cs="宋体"/>
          <w:kern w:val="0"/>
          <w:sz w:val="24"/>
          <w:szCs w:val="24"/>
        </w:rPr>
      </w:pPr>
    </w:p>
    <w:p w:rsidR="00433662" w:rsidRPr="00433662" w:rsidRDefault="00433662" w:rsidP="00433662">
      <w:pPr>
        <w:widowControl/>
        <w:jc w:val="left"/>
        <w:rPr>
          <w:rFonts w:ascii="宋体" w:eastAsia="宋体" w:hAnsi="宋体" w:cs="宋体"/>
          <w:kern w:val="0"/>
          <w:sz w:val="24"/>
          <w:szCs w:val="24"/>
        </w:rPr>
      </w:pPr>
      <w:r w:rsidRPr="00433662">
        <w:rPr>
          <w:rFonts w:ascii="宋体" w:eastAsia="宋体" w:hAnsi="宋体" w:cs="宋体"/>
          <w:b/>
          <w:bCs/>
          <w:kern w:val="0"/>
          <w:sz w:val="24"/>
          <w:szCs w:val="24"/>
        </w:rPr>
        <w:t>王家义</w:t>
      </w:r>
    </w:p>
    <w:p w:rsidR="00433662" w:rsidRPr="00433662" w:rsidRDefault="00433662" w:rsidP="00433662">
      <w:pPr>
        <w:widowControl/>
        <w:jc w:val="left"/>
        <w:rPr>
          <w:rFonts w:ascii="宋体" w:eastAsia="宋体" w:hAnsi="宋体" w:cs="宋体"/>
          <w:kern w:val="0"/>
          <w:sz w:val="24"/>
          <w:szCs w:val="24"/>
        </w:rPr>
      </w:pPr>
      <w:r w:rsidRPr="00433662">
        <w:rPr>
          <w:rFonts w:ascii="宋体" w:eastAsia="宋体" w:hAnsi="宋体" w:cs="宋体"/>
          <w:kern w:val="0"/>
          <w:sz w:val="24"/>
          <w:szCs w:val="24"/>
        </w:rPr>
        <w:t>湖南工程学院外国语学院副院长，副教授，澳门大学翻译传译认知研究中心博士生。湖南工程学院院级重点学科“英语语言文学”学术带头人，湖南省青年骨干教师培养对象。担任湖南省翻译协会理事，湖南省科技翻译工作者协会理事，湘潭市翻译协会副会长等学术兼职。研究兴趣为翻译认知过程和语料库翻译学。主持湖南省社科基金等省级课题4项，在《外语学刊》、《外国语文》、《广西民族大学学报》等期刊上发表学术论文20余篇。</w:t>
      </w:r>
    </w:p>
    <w:p w:rsidR="00433662" w:rsidRPr="00433662" w:rsidRDefault="00433662" w:rsidP="00433662">
      <w:pPr>
        <w:widowControl/>
        <w:jc w:val="left"/>
        <w:rPr>
          <w:rFonts w:ascii="宋体" w:eastAsia="宋体" w:hAnsi="宋体" w:cs="宋体"/>
          <w:kern w:val="0"/>
          <w:sz w:val="24"/>
          <w:szCs w:val="24"/>
        </w:rPr>
      </w:pPr>
    </w:p>
    <w:p w:rsidR="00433662" w:rsidRPr="00433662" w:rsidRDefault="00433662" w:rsidP="00433662">
      <w:pPr>
        <w:widowControl/>
        <w:jc w:val="left"/>
        <w:rPr>
          <w:rFonts w:ascii="宋体" w:eastAsia="宋体" w:hAnsi="宋体" w:cs="宋体"/>
          <w:kern w:val="0"/>
          <w:sz w:val="24"/>
          <w:szCs w:val="24"/>
        </w:rPr>
      </w:pPr>
      <w:r w:rsidRPr="00433662">
        <w:rPr>
          <w:rFonts w:ascii="宋体" w:eastAsia="宋体" w:hAnsi="宋体" w:cs="宋体"/>
          <w:b/>
          <w:bCs/>
          <w:kern w:val="0"/>
          <w:sz w:val="24"/>
          <w:szCs w:val="24"/>
        </w:rPr>
        <w:t>贺文照</w:t>
      </w:r>
    </w:p>
    <w:p w:rsidR="00433662" w:rsidRPr="00433662" w:rsidRDefault="00433662" w:rsidP="00433662">
      <w:pPr>
        <w:widowControl/>
        <w:jc w:val="left"/>
        <w:rPr>
          <w:rFonts w:ascii="宋体" w:eastAsia="宋体" w:hAnsi="宋体" w:cs="宋体"/>
          <w:kern w:val="0"/>
          <w:sz w:val="24"/>
          <w:szCs w:val="24"/>
        </w:rPr>
      </w:pPr>
      <w:r w:rsidRPr="00433662">
        <w:rPr>
          <w:rFonts w:ascii="宋体" w:eastAsia="宋体" w:hAnsi="宋体" w:cs="宋体"/>
          <w:kern w:val="0"/>
          <w:sz w:val="24"/>
          <w:szCs w:val="24"/>
        </w:rPr>
        <w:lastRenderedPageBreak/>
        <w:t>澳门大学人文学院博士，主要研究方向为翻译理论和语料库语言学。主持浙江省教育厅课题等课题四项，在《外国语》、《外语与外语教学》、《天津外国语学院学报》等期刊发表学术论文22篇。</w:t>
      </w:r>
    </w:p>
    <w:p w:rsidR="00433662" w:rsidRPr="00433662" w:rsidRDefault="00433662" w:rsidP="00433662">
      <w:pPr>
        <w:widowControl/>
        <w:jc w:val="left"/>
        <w:rPr>
          <w:rFonts w:ascii="宋体" w:eastAsia="宋体" w:hAnsi="宋体" w:cs="宋体"/>
          <w:kern w:val="0"/>
          <w:sz w:val="24"/>
          <w:szCs w:val="24"/>
        </w:rPr>
      </w:pPr>
    </w:p>
    <w:p w:rsidR="00433662" w:rsidRPr="00433662" w:rsidRDefault="00433662" w:rsidP="00433662">
      <w:pPr>
        <w:widowControl/>
        <w:jc w:val="left"/>
        <w:rPr>
          <w:rFonts w:ascii="宋体" w:eastAsia="宋体" w:hAnsi="宋体" w:cs="宋体"/>
          <w:kern w:val="0"/>
          <w:sz w:val="24"/>
          <w:szCs w:val="24"/>
        </w:rPr>
      </w:pPr>
      <w:r w:rsidRPr="00433662">
        <w:rPr>
          <w:rFonts w:ascii="宋体" w:eastAsia="宋体" w:hAnsi="宋体" w:cs="宋体"/>
          <w:b/>
          <w:bCs/>
          <w:kern w:val="0"/>
          <w:sz w:val="24"/>
          <w:szCs w:val="24"/>
        </w:rPr>
        <w:t>四、联系咨询</w:t>
      </w:r>
    </w:p>
    <w:p w:rsidR="00433662" w:rsidRPr="00433662" w:rsidRDefault="00433662" w:rsidP="00433662">
      <w:pPr>
        <w:widowControl/>
        <w:jc w:val="left"/>
        <w:rPr>
          <w:rFonts w:ascii="宋体" w:eastAsia="宋体" w:hAnsi="宋体" w:cs="宋体"/>
          <w:kern w:val="0"/>
          <w:sz w:val="24"/>
          <w:szCs w:val="24"/>
        </w:rPr>
      </w:pPr>
    </w:p>
    <w:p w:rsidR="00433662" w:rsidRPr="00433662" w:rsidRDefault="00433662" w:rsidP="00433662">
      <w:pPr>
        <w:widowControl/>
        <w:jc w:val="left"/>
        <w:rPr>
          <w:rFonts w:ascii="宋体" w:eastAsia="宋体" w:hAnsi="宋体" w:cs="宋体"/>
          <w:kern w:val="0"/>
          <w:sz w:val="24"/>
          <w:szCs w:val="24"/>
        </w:rPr>
      </w:pPr>
      <w:r w:rsidRPr="00433662">
        <w:rPr>
          <w:rFonts w:ascii="宋体" w:eastAsia="宋体" w:hAnsi="宋体" w:cs="宋体" w:hint="eastAsia"/>
          <w:kern w:val="0"/>
          <w:sz w:val="24"/>
          <w:szCs w:val="24"/>
        </w:rPr>
        <w:t>🔸</w:t>
      </w:r>
      <w:r w:rsidRPr="00433662">
        <w:rPr>
          <w:rFonts w:ascii="宋体" w:eastAsia="宋体" w:hAnsi="宋体" w:cs="宋体"/>
          <w:b/>
          <w:bCs/>
          <w:kern w:val="0"/>
          <w:sz w:val="24"/>
          <w:szCs w:val="24"/>
        </w:rPr>
        <w:t>报名网址：</w:t>
      </w:r>
    </w:p>
    <w:p w:rsidR="00433662" w:rsidRPr="00433662" w:rsidRDefault="00433662" w:rsidP="00433662">
      <w:pPr>
        <w:widowControl/>
        <w:jc w:val="left"/>
        <w:rPr>
          <w:rFonts w:ascii="宋体" w:eastAsia="宋体" w:hAnsi="宋体" w:cs="宋体"/>
          <w:kern w:val="0"/>
          <w:sz w:val="24"/>
          <w:szCs w:val="24"/>
        </w:rPr>
      </w:pPr>
      <w:r w:rsidRPr="00433662">
        <w:rPr>
          <w:rFonts w:ascii="宋体" w:eastAsia="宋体" w:hAnsi="宋体" w:cs="宋体"/>
          <w:kern w:val="0"/>
          <w:sz w:val="24"/>
          <w:szCs w:val="24"/>
        </w:rPr>
        <w:t>http://teacher.unipus.cn</w:t>
      </w:r>
    </w:p>
    <w:p w:rsidR="00433662" w:rsidRPr="00433662" w:rsidRDefault="00433662" w:rsidP="00433662">
      <w:pPr>
        <w:widowControl/>
        <w:jc w:val="left"/>
        <w:rPr>
          <w:rFonts w:ascii="宋体" w:eastAsia="宋体" w:hAnsi="宋体" w:cs="宋体"/>
          <w:kern w:val="0"/>
          <w:sz w:val="24"/>
          <w:szCs w:val="24"/>
        </w:rPr>
      </w:pPr>
      <w:r w:rsidRPr="00433662">
        <w:rPr>
          <w:rFonts w:ascii="宋体" w:eastAsia="宋体" w:hAnsi="宋体" w:cs="宋体" w:hint="eastAsia"/>
          <w:kern w:val="0"/>
          <w:sz w:val="24"/>
          <w:szCs w:val="24"/>
        </w:rPr>
        <w:t>🔸</w:t>
      </w:r>
      <w:r w:rsidRPr="00433662">
        <w:rPr>
          <w:rFonts w:ascii="宋体" w:eastAsia="宋体" w:hAnsi="宋体" w:cs="宋体"/>
          <w:b/>
          <w:bCs/>
          <w:kern w:val="0"/>
          <w:sz w:val="24"/>
          <w:szCs w:val="24"/>
        </w:rPr>
        <w:t>咨询邮箱：</w:t>
      </w:r>
    </w:p>
    <w:p w:rsidR="00433662" w:rsidRPr="00433662" w:rsidRDefault="00433662" w:rsidP="00433662">
      <w:pPr>
        <w:widowControl/>
        <w:jc w:val="left"/>
        <w:rPr>
          <w:rFonts w:ascii="宋体" w:eastAsia="宋体" w:hAnsi="宋体" w:cs="宋体"/>
          <w:kern w:val="0"/>
          <w:sz w:val="24"/>
          <w:szCs w:val="24"/>
        </w:rPr>
      </w:pPr>
      <w:r w:rsidRPr="00433662">
        <w:rPr>
          <w:rFonts w:ascii="宋体" w:eastAsia="宋体" w:hAnsi="宋体" w:cs="宋体"/>
          <w:kern w:val="0"/>
          <w:sz w:val="24"/>
          <w:szCs w:val="24"/>
        </w:rPr>
        <w:t>training@fltrp.com</w:t>
      </w:r>
    </w:p>
    <w:p w:rsidR="00433662" w:rsidRPr="00433662" w:rsidRDefault="00433662" w:rsidP="00433662">
      <w:pPr>
        <w:widowControl/>
        <w:jc w:val="left"/>
        <w:rPr>
          <w:rFonts w:ascii="宋体" w:eastAsia="宋体" w:hAnsi="宋体" w:cs="宋体"/>
          <w:kern w:val="0"/>
          <w:sz w:val="24"/>
          <w:szCs w:val="24"/>
        </w:rPr>
      </w:pPr>
      <w:r w:rsidRPr="00433662">
        <w:rPr>
          <w:rFonts w:ascii="宋体" w:eastAsia="宋体" w:hAnsi="宋体" w:cs="宋体" w:hint="eastAsia"/>
          <w:kern w:val="0"/>
          <w:sz w:val="24"/>
          <w:szCs w:val="24"/>
        </w:rPr>
        <w:t>🔸</w:t>
      </w:r>
      <w:r w:rsidRPr="00433662">
        <w:rPr>
          <w:rFonts w:ascii="宋体" w:eastAsia="宋体" w:hAnsi="宋体" w:cs="宋体"/>
          <w:b/>
          <w:bCs/>
          <w:kern w:val="0"/>
          <w:sz w:val="24"/>
          <w:szCs w:val="24"/>
        </w:rPr>
        <w:t>咨询电话：</w:t>
      </w:r>
    </w:p>
    <w:p w:rsidR="00433662" w:rsidRPr="00433662" w:rsidRDefault="00433662" w:rsidP="00433662">
      <w:pPr>
        <w:widowControl/>
        <w:jc w:val="left"/>
        <w:rPr>
          <w:rFonts w:ascii="宋体" w:eastAsia="宋体" w:hAnsi="宋体" w:cs="宋体"/>
          <w:kern w:val="0"/>
          <w:sz w:val="24"/>
          <w:szCs w:val="24"/>
        </w:rPr>
      </w:pPr>
      <w:r w:rsidRPr="00433662">
        <w:rPr>
          <w:rFonts w:ascii="宋体" w:eastAsia="宋体" w:hAnsi="宋体" w:cs="宋体"/>
          <w:kern w:val="0"/>
          <w:sz w:val="24"/>
          <w:szCs w:val="24"/>
        </w:rPr>
        <w:t>18505555822 王睿</w:t>
      </w:r>
    </w:p>
    <w:p w:rsidR="00433662" w:rsidRPr="00433662" w:rsidRDefault="00433662" w:rsidP="00433662">
      <w:pPr>
        <w:widowControl/>
        <w:jc w:val="left"/>
        <w:rPr>
          <w:rFonts w:ascii="宋体" w:eastAsia="宋体" w:hAnsi="宋体" w:cs="宋体"/>
          <w:kern w:val="0"/>
          <w:sz w:val="24"/>
          <w:szCs w:val="24"/>
        </w:rPr>
      </w:pPr>
      <w:r w:rsidRPr="00433662">
        <w:rPr>
          <w:rFonts w:ascii="宋体" w:eastAsia="宋体" w:hAnsi="宋体" w:cs="宋体"/>
          <w:kern w:val="0"/>
          <w:sz w:val="24"/>
          <w:szCs w:val="24"/>
        </w:rPr>
        <w:t>18351976185 钱斌</w:t>
      </w:r>
    </w:p>
    <w:p w:rsidR="00433662" w:rsidRPr="00433662" w:rsidRDefault="00433662" w:rsidP="00433662">
      <w:pPr>
        <w:widowControl/>
        <w:jc w:val="left"/>
        <w:rPr>
          <w:rFonts w:ascii="宋体" w:eastAsia="宋体" w:hAnsi="宋体" w:cs="宋体"/>
          <w:kern w:val="0"/>
          <w:sz w:val="24"/>
          <w:szCs w:val="24"/>
        </w:rPr>
      </w:pPr>
      <w:r w:rsidRPr="00433662">
        <w:rPr>
          <w:rFonts w:ascii="宋体" w:eastAsia="宋体" w:hAnsi="宋体" w:cs="宋体" w:hint="eastAsia"/>
          <w:kern w:val="0"/>
          <w:sz w:val="24"/>
          <w:szCs w:val="24"/>
        </w:rPr>
        <w:t>🔸</w:t>
      </w:r>
      <w:r w:rsidRPr="00433662">
        <w:rPr>
          <w:rFonts w:ascii="宋体" w:eastAsia="宋体" w:hAnsi="宋体" w:cs="宋体"/>
          <w:b/>
          <w:bCs/>
          <w:kern w:val="0"/>
          <w:sz w:val="24"/>
          <w:szCs w:val="24"/>
        </w:rPr>
        <w:t>学术科研支持：</w:t>
      </w:r>
      <w:r w:rsidRPr="00433662">
        <w:rPr>
          <w:rFonts w:ascii="宋体" w:eastAsia="宋体" w:hAnsi="宋体" w:cs="宋体"/>
          <w:kern w:val="0"/>
          <w:sz w:val="24"/>
          <w:szCs w:val="24"/>
        </w:rPr>
        <w:t>http://iresearch.unipus.cn</w:t>
      </w:r>
    </w:p>
    <w:p w:rsidR="00433662" w:rsidRPr="00433662" w:rsidRDefault="00433662" w:rsidP="00433662">
      <w:pPr>
        <w:widowControl/>
        <w:jc w:val="left"/>
        <w:rPr>
          <w:rFonts w:ascii="宋体" w:eastAsia="宋体" w:hAnsi="宋体" w:cs="宋体"/>
          <w:kern w:val="0"/>
          <w:sz w:val="24"/>
          <w:szCs w:val="24"/>
        </w:rPr>
      </w:pPr>
      <w:r w:rsidRPr="00433662">
        <w:rPr>
          <w:rFonts w:ascii="宋体" w:eastAsia="宋体" w:hAnsi="宋体" w:cs="宋体" w:hint="eastAsia"/>
          <w:kern w:val="0"/>
          <w:sz w:val="24"/>
          <w:szCs w:val="24"/>
        </w:rPr>
        <w:t>🔸</w:t>
      </w:r>
      <w:r w:rsidRPr="00433662">
        <w:rPr>
          <w:rFonts w:ascii="宋体" w:eastAsia="宋体" w:hAnsi="宋体" w:cs="宋体"/>
          <w:b/>
          <w:bCs/>
          <w:kern w:val="0"/>
          <w:sz w:val="24"/>
          <w:szCs w:val="24"/>
        </w:rPr>
        <w:t>微信公众号：</w:t>
      </w:r>
      <w:r w:rsidRPr="00433662">
        <w:rPr>
          <w:rFonts w:ascii="宋体" w:eastAsia="宋体" w:hAnsi="宋体" w:cs="宋体"/>
          <w:kern w:val="0"/>
          <w:sz w:val="24"/>
          <w:szCs w:val="24"/>
        </w:rPr>
        <w:t>扫描以下二维码关注“外语学术科研网”</w:t>
      </w:r>
    </w:p>
    <w:p w:rsidR="00433662" w:rsidRPr="00433662" w:rsidRDefault="00433662" w:rsidP="00433662">
      <w:pPr>
        <w:widowControl/>
        <w:jc w:val="left"/>
        <w:rPr>
          <w:rFonts w:ascii="宋体" w:eastAsia="宋体" w:hAnsi="宋体" w:cs="宋体"/>
          <w:kern w:val="0"/>
          <w:sz w:val="24"/>
          <w:szCs w:val="24"/>
        </w:rPr>
      </w:pPr>
      <w:r w:rsidRPr="00433662">
        <w:rPr>
          <w:rFonts w:ascii="宋体" w:eastAsia="宋体" w:hAnsi="宋体" w:cs="宋体"/>
          <w:kern w:val="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3.8pt;height:23.8pt"/>
        </w:pict>
      </w:r>
    </w:p>
    <w:p w:rsidR="00433662" w:rsidRPr="00433662" w:rsidRDefault="00433662" w:rsidP="00433662">
      <w:pPr>
        <w:widowControl/>
        <w:jc w:val="left"/>
        <w:rPr>
          <w:rFonts w:ascii="宋体" w:eastAsia="宋体" w:hAnsi="宋体" w:cs="宋体"/>
          <w:kern w:val="0"/>
          <w:sz w:val="24"/>
          <w:szCs w:val="24"/>
        </w:rPr>
      </w:pPr>
    </w:p>
    <w:p w:rsidR="00433662" w:rsidRPr="00433662" w:rsidRDefault="00433662" w:rsidP="00433662">
      <w:pPr>
        <w:widowControl/>
        <w:jc w:val="right"/>
        <w:rPr>
          <w:rFonts w:ascii="宋体" w:eastAsia="宋体" w:hAnsi="宋体" w:cs="宋体"/>
          <w:kern w:val="0"/>
          <w:sz w:val="24"/>
          <w:szCs w:val="24"/>
        </w:rPr>
      </w:pPr>
      <w:r w:rsidRPr="00433662">
        <w:rPr>
          <w:rFonts w:ascii="宋体" w:eastAsia="宋体" w:hAnsi="宋体" w:cs="宋体"/>
          <w:kern w:val="0"/>
          <w:sz w:val="24"/>
          <w:szCs w:val="24"/>
        </w:rPr>
        <w:t>外语教学与研究出版社</w:t>
      </w:r>
    </w:p>
    <w:p w:rsidR="00433662" w:rsidRPr="00433662" w:rsidRDefault="00433662" w:rsidP="00433662">
      <w:pPr>
        <w:widowControl/>
        <w:jc w:val="right"/>
        <w:rPr>
          <w:rFonts w:ascii="宋体" w:eastAsia="宋体" w:hAnsi="宋体" w:cs="宋体"/>
          <w:kern w:val="0"/>
          <w:sz w:val="24"/>
          <w:szCs w:val="24"/>
        </w:rPr>
      </w:pPr>
      <w:r w:rsidRPr="00433662">
        <w:rPr>
          <w:rFonts w:ascii="宋体" w:eastAsia="宋体" w:hAnsi="宋体" w:cs="宋体"/>
          <w:kern w:val="0"/>
          <w:sz w:val="24"/>
          <w:szCs w:val="24"/>
        </w:rPr>
        <w:t>南京农业大学外国语学院</w:t>
      </w:r>
    </w:p>
    <w:p w:rsidR="00433662" w:rsidRPr="00433662" w:rsidRDefault="00433662" w:rsidP="00433662">
      <w:pPr>
        <w:widowControl/>
        <w:jc w:val="right"/>
        <w:rPr>
          <w:rFonts w:ascii="宋体" w:eastAsia="宋体" w:hAnsi="宋体" w:cs="宋体"/>
          <w:kern w:val="0"/>
          <w:sz w:val="24"/>
          <w:szCs w:val="24"/>
        </w:rPr>
      </w:pPr>
      <w:r w:rsidRPr="00433662">
        <w:rPr>
          <w:rFonts w:ascii="宋体" w:eastAsia="宋体" w:hAnsi="宋体" w:cs="宋体"/>
          <w:kern w:val="0"/>
          <w:sz w:val="24"/>
          <w:szCs w:val="24"/>
        </w:rPr>
        <w:t>南京智慧在线教育科技有限公司</w:t>
      </w:r>
    </w:p>
    <w:p w:rsidR="00433662" w:rsidRPr="00433662" w:rsidRDefault="00433662" w:rsidP="00433662">
      <w:pPr>
        <w:widowControl/>
        <w:jc w:val="right"/>
        <w:rPr>
          <w:rFonts w:ascii="宋体" w:eastAsia="宋体" w:hAnsi="宋体" w:cs="宋体"/>
          <w:kern w:val="0"/>
          <w:sz w:val="24"/>
          <w:szCs w:val="24"/>
        </w:rPr>
      </w:pPr>
      <w:r w:rsidRPr="00433662">
        <w:rPr>
          <w:rFonts w:ascii="宋体" w:eastAsia="宋体" w:hAnsi="宋体" w:cs="宋体"/>
          <w:kern w:val="0"/>
          <w:sz w:val="24"/>
          <w:szCs w:val="24"/>
        </w:rPr>
        <w:t>2017年6月</w:t>
      </w:r>
    </w:p>
    <w:p w:rsidR="00484467" w:rsidRDefault="00484467"/>
    <w:sectPr w:rsidR="0048446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4467" w:rsidRDefault="00484467" w:rsidP="00433662">
      <w:r>
        <w:separator/>
      </w:r>
    </w:p>
  </w:endnote>
  <w:endnote w:type="continuationSeparator" w:id="1">
    <w:p w:rsidR="00484467" w:rsidRDefault="00484467" w:rsidP="0043366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4467" w:rsidRDefault="00484467" w:rsidP="00433662">
      <w:r>
        <w:separator/>
      </w:r>
    </w:p>
  </w:footnote>
  <w:footnote w:type="continuationSeparator" w:id="1">
    <w:p w:rsidR="00484467" w:rsidRDefault="00484467" w:rsidP="0043366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33662"/>
    <w:rsid w:val="00433662"/>
    <w:rsid w:val="0048446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3366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33662"/>
    <w:rPr>
      <w:sz w:val="18"/>
      <w:szCs w:val="18"/>
    </w:rPr>
  </w:style>
  <w:style w:type="paragraph" w:styleId="a4">
    <w:name w:val="footer"/>
    <w:basedOn w:val="a"/>
    <w:link w:val="Char0"/>
    <w:uiPriority w:val="99"/>
    <w:semiHidden/>
    <w:unhideWhenUsed/>
    <w:rsid w:val="00433662"/>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33662"/>
    <w:rPr>
      <w:sz w:val="18"/>
      <w:szCs w:val="18"/>
    </w:rPr>
  </w:style>
  <w:style w:type="paragraph" w:styleId="a5">
    <w:name w:val="Normal (Web)"/>
    <w:basedOn w:val="a"/>
    <w:uiPriority w:val="99"/>
    <w:semiHidden/>
    <w:unhideWhenUsed/>
    <w:rsid w:val="00433662"/>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433662"/>
    <w:rPr>
      <w:b/>
      <w:bCs/>
    </w:rPr>
  </w:style>
  <w:style w:type="character" w:styleId="a7">
    <w:name w:val="Emphasis"/>
    <w:basedOn w:val="a0"/>
    <w:uiPriority w:val="20"/>
    <w:qFormat/>
    <w:rsid w:val="00433662"/>
    <w:rPr>
      <w:i/>
      <w:iCs/>
    </w:rPr>
  </w:style>
</w:styles>
</file>

<file path=word/webSettings.xml><?xml version="1.0" encoding="utf-8"?>
<w:webSettings xmlns:r="http://schemas.openxmlformats.org/officeDocument/2006/relationships" xmlns:w="http://schemas.openxmlformats.org/wordprocessingml/2006/main">
  <w:divs>
    <w:div w:id="1209608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335</Words>
  <Characters>1915</Characters>
  <Application>Microsoft Office Word</Application>
  <DocSecurity>0</DocSecurity>
  <Lines>15</Lines>
  <Paragraphs>4</Paragraphs>
  <ScaleCrop>false</ScaleCrop>
  <Company/>
  <LinksUpToDate>false</LinksUpToDate>
  <CharactersWithSpaces>2246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2017-06-27T01:42:00Z</dcterms:created>
  <dcterms:modified xsi:type="dcterms:W3CDTF">2017-06-27T01:42:00Z</dcterms:modified>
</cp:coreProperties>
</file>